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numPr>
          <w:ilvl w:val="0"/>
          <w:numId w:val="2"/>
        </w:numPr>
        <w:suppressAutoHyphens w:val="false"/>
        <w:jc w:val="center"/>
        <w:rPr>
          <w:rFonts w:ascii="Arial" w:hAnsi="Arial" w:eastAsia="Times New Roman" w:cs="Arial"/>
          <w:i/>
          <w:i/>
          <w:sz w:val="32"/>
          <w:szCs w:val="20"/>
          <w:lang w:eastAsia="it-IT" w:bidi="ar-SA"/>
        </w:rPr>
      </w:pPr>
      <w:r>
        <w:rPr>
          <w:rFonts w:eastAsia="Times New Roman" w:cs="Arial" w:ascii="Arial" w:hAnsi="Arial"/>
          <w:i/>
          <w:iCs/>
          <w:sz w:val="32"/>
          <w:szCs w:val="20"/>
          <w:lang w:eastAsia="it-IT" w:bidi="ar-SA"/>
        </w:rPr>
        <w:t>Comune di ……………………………………………</w:t>
      </w:r>
    </w:p>
    <w:p>
      <w:pPr>
        <w:pStyle w:val="Normal"/>
        <w:numPr>
          <w:ilvl w:val="0"/>
          <w:numId w:val="2"/>
        </w:numPr>
        <w:suppressAutoHyphens w:val="false"/>
        <w:spacing w:before="360" w:after="240"/>
        <w:jc w:val="center"/>
        <w:rPr/>
      </w:pPr>
      <w:r>
        <w:rPr/>
        <w:t>Provincia di ….................................………</w:t>
      </w:r>
    </w:p>
    <w:tbl>
      <w:tblPr>
        <w:tblW w:w="9788"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1978"/>
        <w:gridCol w:w="7810"/>
      </w:tblGrid>
      <w:tr>
        <w:trPr>
          <w:trHeight w:val="626" w:hRule="atLeast"/>
          <w:cantSplit w:val="true"/>
        </w:trPr>
        <w:tc>
          <w:tcPr>
            <w:tcW w:w="1978" w:type="dxa"/>
            <w:tcBorders>
              <w:top w:val="single" w:sz="4" w:space="0" w:color="000000"/>
              <w:left w:val="single" w:sz="4" w:space="0" w:color="000000"/>
              <w:bottom w:val="single" w:sz="4" w:space="0" w:color="000000"/>
              <w:insideH w:val="single" w:sz="4" w:space="0" w:color="000000"/>
            </w:tcBorders>
            <w:shd w:fill="auto" w:val="clear"/>
            <w:tcMar>
              <w:left w:w="65" w:type="dxa"/>
            </w:tcMar>
            <w:vAlign w:val="center"/>
          </w:tcPr>
          <w:p>
            <w:pPr>
              <w:pStyle w:val="Normal"/>
              <w:suppressAutoHyphens w:val="false"/>
              <w:spacing w:before="120" w:after="120"/>
              <w:rPr>
                <w:rFonts w:ascii="Arial" w:hAnsi="Arial" w:eastAsia="Times New Roman" w:cs="Arial"/>
                <w:sz w:val="20"/>
                <w:szCs w:val="20"/>
                <w:lang w:eastAsia="it-IT" w:bidi="ar-SA"/>
              </w:rPr>
            </w:pPr>
            <w:r>
              <w:rPr>
                <w:rFonts w:eastAsia="Times New Roman" w:cs="Arial" w:ascii="Arial" w:hAnsi="Arial"/>
                <w:i/>
                <w:sz w:val="20"/>
                <w:szCs w:val="20"/>
                <w:lang w:eastAsia="it-IT" w:bidi="ar-SA"/>
              </w:rPr>
              <w:t>N. ..........................</w:t>
            </w:r>
          </w:p>
          <w:p>
            <w:pPr>
              <w:pStyle w:val="Normal"/>
              <w:suppressAutoHyphens w:val="false"/>
              <w:spacing w:lineRule="auto" w:line="360" w:before="120" w:after="120"/>
              <w:rPr>
                <w:rFonts w:ascii="Arial" w:hAnsi="Arial" w:eastAsia="Times New Roman" w:cs="Arial"/>
                <w:sz w:val="20"/>
                <w:szCs w:val="20"/>
                <w:lang w:eastAsia="it-IT" w:bidi="ar-SA"/>
              </w:rPr>
            </w:pPr>
            <w:r>
              <w:rPr>
                <w:rFonts w:eastAsia="Times New Roman" w:cs="Arial" w:ascii="Arial" w:hAnsi="Arial"/>
                <w:i/>
                <w:sz w:val="20"/>
                <w:szCs w:val="20"/>
                <w:lang w:eastAsia="it-IT" w:bidi="ar-SA"/>
              </w:rPr>
              <w:t>Data ...../...../...........</w:t>
            </w:r>
          </w:p>
        </w:tc>
        <w:tc>
          <w:tcPr>
            <w:tcW w:w="7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5" w:type="dxa"/>
            </w:tcMar>
            <w:vAlign w:val="center"/>
          </w:tcPr>
          <w:p>
            <w:pPr>
              <w:pStyle w:val="Normal"/>
              <w:spacing w:before="120" w:after="120"/>
              <w:jc w:val="both"/>
              <w:rPr>
                <w:rFonts w:ascii="Arial" w:hAnsi="Arial" w:cs="Arial"/>
                <w:b/>
                <w:b/>
                <w:sz w:val="20"/>
                <w:szCs w:val="20"/>
              </w:rPr>
            </w:pPr>
            <w:r>
              <w:rPr>
                <w:rFonts w:cs="Arial" w:ascii="Arial" w:hAnsi="Arial"/>
                <w:b/>
                <w:color w:val="000000"/>
                <w:sz w:val="20"/>
                <w:szCs w:val="20"/>
              </w:rPr>
              <w:t>Dichiarazione sostitutiva di atto di notorietà relativa alla persona incaricata della gestione dell’attività di vendita su area mercatale</w:t>
            </w:r>
          </w:p>
        </w:tc>
      </w:tr>
    </w:tbl>
    <w:p>
      <w:pPr>
        <w:pStyle w:val="Normal"/>
        <w:spacing w:lineRule="auto" w:line="360" w:before="240" w:after="120"/>
        <w:rPr>
          <w:rFonts w:ascii="Arial" w:hAnsi="Arial" w:cs="Arial"/>
          <w:color w:val="000000"/>
          <w:sz w:val="20"/>
          <w:szCs w:val="20"/>
        </w:rPr>
      </w:pPr>
      <w:r>
        <w:rPr>
          <w:rFonts w:cs="Arial" w:ascii="Arial" w:hAnsi="Arial"/>
          <w:color w:val="000000"/>
          <w:sz w:val="20"/>
          <w:szCs w:val="20"/>
        </w:rPr>
        <w:t>…</w:t>
      </w:r>
      <w:r>
        <w:rPr>
          <w:rFonts w:cs="Arial" w:ascii="Arial" w:hAnsi="Arial"/>
          <w:color w:val="000000"/>
          <w:sz w:val="20"/>
          <w:szCs w:val="20"/>
        </w:rPr>
        <w:t>l… sottoscritt… ................................................................................................................................................</w:t>
      </w:r>
    </w:p>
    <w:p>
      <w:pPr>
        <w:pStyle w:val="Indice"/>
        <w:spacing w:lineRule="auto" w:line="360" w:before="120" w:after="120"/>
        <w:rPr>
          <w:rFonts w:ascii="Arial" w:hAnsi="Arial" w:cs="Arial"/>
          <w:color w:val="000000"/>
          <w:sz w:val="20"/>
          <w:szCs w:val="20"/>
        </w:rPr>
      </w:pPr>
      <w:r>
        <w:rPr>
          <w:rFonts w:cs="Arial" w:ascii="Arial" w:hAnsi="Arial"/>
          <w:color w:val="000000"/>
          <w:sz w:val="20"/>
          <w:szCs w:val="20"/>
        </w:rPr>
        <w:t>Nat… a ...................................................................................................................................il</w:t>
      </w:r>
      <w:r>
        <w:rPr>
          <w:rFonts w:cs="Arial" w:ascii="Arial" w:hAnsi="Arial"/>
          <w:sz w:val="20"/>
          <w:szCs w:val="20"/>
        </w:rPr>
        <w:t xml:space="preserve"> ....../....../............</w:t>
      </w:r>
    </w:p>
    <w:p>
      <w:pPr>
        <w:pStyle w:val="Indice"/>
        <w:spacing w:lineRule="auto" w:line="360" w:before="120" w:after="120"/>
        <w:rPr>
          <w:rFonts w:ascii="Arial" w:hAnsi="Arial" w:cs="Arial"/>
          <w:color w:val="000000"/>
          <w:sz w:val="20"/>
          <w:szCs w:val="20"/>
        </w:rPr>
      </w:pPr>
      <w:r>
        <w:rPr>
          <w:rFonts w:cs="Arial" w:ascii="Arial" w:hAnsi="Arial"/>
          <w:color w:val="000000"/>
          <w:sz w:val="20"/>
          <w:szCs w:val="20"/>
        </w:rPr>
        <w:t>Cittadinanza.........................................................................................................................................................</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residente in ................................................................. via ..................................................................................</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codice fiscale ........................................................... numero telefonico .............................................................</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e-mail .................................................................................... @ ........................................................................</w:t>
      </w:r>
    </w:p>
    <w:p>
      <w:pPr>
        <w:pStyle w:val="Heading4"/>
        <w:keepNext w:val="false"/>
        <w:numPr>
          <w:ilvl w:val="3"/>
          <w:numId w:val="1"/>
        </w:numPr>
        <w:spacing w:lineRule="auto" w:line="360" w:before="120" w:after="120"/>
        <w:ind w:left="862" w:hanging="862"/>
        <w:rPr>
          <w:color w:val="000000"/>
        </w:rPr>
      </w:pPr>
      <w:r>
        <w:rPr>
          <w:b w:val="false"/>
          <w:color w:val="000000"/>
        </w:rPr>
        <w:t>Riquadro da compilare se la comunicazione viene presentata da SOCIETÀ</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non in proprio ma in qualità di legale rappresentante</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della società ........................................................................................................................................................</w:t>
      </w:r>
    </w:p>
    <w:p>
      <w:pPr>
        <w:pStyle w:val="Normal"/>
        <w:spacing w:lineRule="auto" w:line="360" w:before="120" w:after="120"/>
        <w:rPr/>
      </w:pPr>
      <w:r>
        <w:rPr>
          <w:rFonts w:cs="Arial" w:ascii="Arial" w:hAnsi="Arial"/>
          <w:color w:val="000000"/>
          <w:sz w:val="20"/>
          <w:szCs w:val="20"/>
        </w:rPr>
        <w:t>con sede legale in ......................................................................................................... (prov. di ......................)</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Via ............................................................................................ n. ............................ CAP ................................</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codice fiscale ............................................... costituita in data</w:t>
      </w:r>
      <w:r>
        <w:rPr>
          <w:rFonts w:cs="Arial" w:ascii="Arial" w:hAnsi="Arial"/>
          <w:sz w:val="20"/>
          <w:szCs w:val="20"/>
        </w:rPr>
        <w:t xml:space="preserve"> ....../....../............</w:t>
      </w:r>
      <w:r>
        <w:rPr>
          <w:rFonts w:cs="Arial" w:ascii="Arial" w:hAnsi="Arial"/>
          <w:color w:val="000000"/>
          <w:sz w:val="20"/>
          <w:szCs w:val="20"/>
        </w:rPr>
        <w:t xml:space="preserve"> iscritta al n. .............................</w:t>
      </w:r>
    </w:p>
    <w:p>
      <w:pPr>
        <w:pStyle w:val="Normal"/>
        <w:spacing w:lineRule="auto" w:line="360" w:before="120" w:after="120"/>
        <w:rPr>
          <w:rFonts w:ascii="Arial" w:hAnsi="Arial" w:cs="Arial"/>
          <w:color w:val="000000"/>
          <w:sz w:val="20"/>
          <w:szCs w:val="20"/>
        </w:rPr>
      </w:pPr>
      <w:r>
        <w:rPr>
          <w:rFonts w:cs="Arial" w:ascii="Arial" w:hAnsi="Arial"/>
          <w:color w:val="000000"/>
          <w:sz w:val="20"/>
          <w:szCs w:val="20"/>
        </w:rPr>
        <w:t>del Registro delle Imprese presso la C.C.I.A.A. di ..............................................................................................</w:t>
      </w:r>
    </w:p>
    <w:p>
      <w:pPr>
        <w:pStyle w:val="Intestazionetabella"/>
        <w:spacing w:before="240" w:after="240"/>
        <w:rPr/>
      </w:pPr>
      <w:r>
        <w:rPr>
          <w:rFonts w:cs="Arial" w:ascii="Arial" w:hAnsi="Arial"/>
          <w:color w:val="000000"/>
          <w:sz w:val="20"/>
          <w:szCs w:val="20"/>
        </w:rPr>
        <w:t>IN POSSESSO DI TITOLO/I AUTORIZZATIVO/I PER L’ATTIVITÀ DI COMMERCIO SU AREA PUBBLICA RILASCIATO DAL COMUNE DI ..................................</w:t>
      </w:r>
    </w:p>
    <w:p>
      <w:pPr>
        <w:pStyle w:val="Intestazione1"/>
        <w:keepNext w:val="false"/>
        <w:spacing w:before="120" w:after="120"/>
        <w:jc w:val="both"/>
        <w:rPr>
          <w:color w:val="000000"/>
          <w:sz w:val="20"/>
          <w:szCs w:val="20"/>
        </w:rPr>
      </w:pPr>
      <w:r>
        <w:rPr>
          <w:color w:val="000000"/>
          <w:sz w:val="20"/>
          <w:szCs w:val="20"/>
        </w:rPr>
        <w:t>Le comunicazioni di persona incaricata alla vendita presentate da titolari di autorizzazioni per l’attività di commercio su area pubblica rilasciate da altri comuni dovranno essere presentate presso il comune di rilascio dell’autorizzazione. Tali comunicazioni pervenute a questi uffici saranno archiviate</w:t>
      </w:r>
      <w:r>
        <w:rPr>
          <w:b/>
          <w:bCs/>
          <w:color w:val="000000"/>
          <w:sz w:val="20"/>
          <w:szCs w:val="20"/>
        </w:rPr>
        <w:t>.</w:t>
      </w:r>
    </w:p>
    <w:p>
      <w:pPr>
        <w:pStyle w:val="Normal"/>
        <w:autoSpaceDE w:val="false"/>
        <w:spacing w:before="240" w:after="240"/>
        <w:ind w:right="98" w:hanging="0"/>
        <w:jc w:val="center"/>
        <w:rPr/>
      </w:pPr>
      <w:r>
        <w:rPr>
          <w:rFonts w:cs="Arial" w:ascii="Arial" w:hAnsi="Arial"/>
          <w:b/>
          <w:bCs/>
          <w:color w:val="000000"/>
          <w:sz w:val="20"/>
          <w:szCs w:val="20"/>
        </w:rPr>
        <w:t>DI</w:t>
      </w:r>
      <w:r>
        <w:rPr>
          <w:rFonts w:cs="Arial" w:ascii="Arial" w:hAnsi="Arial"/>
          <w:b/>
          <w:bCs/>
          <w:color w:val="000000"/>
          <w:spacing w:val="1"/>
          <w:sz w:val="20"/>
          <w:szCs w:val="20"/>
        </w:rPr>
        <w:t>C</w:t>
      </w:r>
      <w:r>
        <w:rPr>
          <w:rFonts w:cs="Arial" w:ascii="Arial" w:hAnsi="Arial"/>
          <w:b/>
          <w:bCs/>
          <w:color w:val="000000"/>
          <w:sz w:val="20"/>
          <w:szCs w:val="20"/>
        </w:rPr>
        <w:t>HI</w:t>
      </w:r>
      <w:r>
        <w:rPr>
          <w:rFonts w:cs="Arial" w:ascii="Arial" w:hAnsi="Arial"/>
          <w:b/>
          <w:bCs/>
          <w:color w:val="000000"/>
          <w:spacing w:val="1"/>
          <w:sz w:val="20"/>
          <w:szCs w:val="20"/>
        </w:rPr>
        <w:t>A</w:t>
      </w:r>
      <w:r>
        <w:rPr>
          <w:rFonts w:cs="Arial" w:ascii="Arial" w:hAnsi="Arial"/>
          <w:b/>
          <w:bCs/>
          <w:color w:val="000000"/>
          <w:sz w:val="20"/>
          <w:szCs w:val="20"/>
        </w:rPr>
        <w:t>RA</w:t>
      </w:r>
    </w:p>
    <w:p>
      <w:pPr>
        <w:pStyle w:val="Normal"/>
        <w:autoSpaceDE w:val="false"/>
        <w:spacing w:before="120" w:after="120"/>
        <w:ind w:right="98" w:hanging="0"/>
        <w:jc w:val="both"/>
        <w:rPr>
          <w:rFonts w:ascii="Arial" w:hAnsi="Arial" w:cs="Arial"/>
          <w:b/>
          <w:b/>
          <w:bCs/>
          <w:color w:val="000000"/>
          <w:sz w:val="20"/>
          <w:szCs w:val="20"/>
        </w:rPr>
      </w:pPr>
      <w:r>
        <w:rPr>
          <w:rFonts w:cs="Arial" w:ascii="Arial" w:hAnsi="Arial"/>
          <w:b/>
          <w:bCs/>
          <w:color w:val="000000"/>
          <w:sz w:val="20"/>
          <w:szCs w:val="20"/>
        </w:rPr>
        <w:t xml:space="preserve">Consapevole delle sanzioni penali previste, nel caso di dichiarazioni non veritiere e falsità negli atti, dall’art. 76 del D.P.R. n. 445/2000 e dall’art. 489 C.P. </w:t>
      </w:r>
    </w:p>
    <w:p>
      <w:pPr>
        <w:pStyle w:val="Normal"/>
        <w:spacing w:before="120" w:after="120"/>
        <w:rPr>
          <w:rFonts w:ascii="Arial" w:hAnsi="Arial" w:cs="Arial"/>
          <w:color w:val="000000"/>
          <w:sz w:val="20"/>
          <w:szCs w:val="20"/>
        </w:rPr>
      </w:pPr>
      <w:r>
        <w:rPr>
          <w:rFonts w:cs="Arial" w:ascii="Arial" w:hAnsi="Arial"/>
          <w:b/>
          <w:bCs/>
          <w:color w:val="000000"/>
          <w:sz w:val="20"/>
          <w:szCs w:val="20"/>
        </w:rPr>
        <w:t>che</w:t>
      </w:r>
      <w:r>
        <w:rPr>
          <w:rFonts w:cs="Arial" w:ascii="Arial" w:hAnsi="Arial"/>
          <w:b/>
          <w:bCs/>
          <w:color w:val="000000"/>
          <w:spacing w:val="-4"/>
          <w:sz w:val="20"/>
          <w:szCs w:val="20"/>
        </w:rPr>
        <w:t xml:space="preserve"> </w:t>
      </w:r>
      <w:r>
        <w:rPr>
          <w:rFonts w:cs="Arial" w:ascii="Arial" w:hAnsi="Arial"/>
          <w:b/>
          <w:bCs/>
          <w:color w:val="000000"/>
          <w:sz w:val="20"/>
          <w:szCs w:val="20"/>
        </w:rPr>
        <w:t>la</w:t>
      </w:r>
      <w:r>
        <w:rPr>
          <w:rFonts w:cs="Arial" w:ascii="Arial" w:hAnsi="Arial"/>
          <w:b/>
          <w:bCs/>
          <w:color w:val="000000"/>
          <w:spacing w:val="-2"/>
          <w:sz w:val="20"/>
          <w:szCs w:val="20"/>
        </w:rPr>
        <w:t xml:space="preserve"> </w:t>
      </w:r>
      <w:r>
        <w:rPr>
          <w:rFonts w:cs="Arial" w:ascii="Arial" w:hAnsi="Arial"/>
          <w:b/>
          <w:bCs/>
          <w:color w:val="000000"/>
          <w:sz w:val="20"/>
          <w:szCs w:val="20"/>
        </w:rPr>
        <w:t>pers</w:t>
      </w:r>
      <w:r>
        <w:rPr>
          <w:rFonts w:cs="Arial" w:ascii="Arial" w:hAnsi="Arial"/>
          <w:b/>
          <w:bCs/>
          <w:color w:val="000000"/>
          <w:spacing w:val="2"/>
          <w:sz w:val="20"/>
          <w:szCs w:val="20"/>
        </w:rPr>
        <w:t>o</w:t>
      </w:r>
      <w:r>
        <w:rPr>
          <w:rFonts w:cs="Arial" w:ascii="Arial" w:hAnsi="Arial"/>
          <w:b/>
          <w:bCs/>
          <w:color w:val="000000"/>
          <w:sz w:val="20"/>
          <w:szCs w:val="20"/>
        </w:rPr>
        <w:t>na</w:t>
      </w:r>
      <w:r>
        <w:rPr>
          <w:rFonts w:cs="Arial" w:ascii="Arial" w:hAnsi="Arial"/>
          <w:b/>
          <w:bCs/>
          <w:color w:val="000000"/>
          <w:spacing w:val="-7"/>
          <w:sz w:val="20"/>
          <w:szCs w:val="20"/>
        </w:rPr>
        <w:t xml:space="preserve"> </w:t>
      </w:r>
      <w:r>
        <w:rPr>
          <w:rFonts w:cs="Arial" w:ascii="Arial" w:hAnsi="Arial"/>
          <w:b/>
          <w:bCs/>
          <w:color w:val="000000"/>
          <w:sz w:val="20"/>
          <w:szCs w:val="20"/>
        </w:rPr>
        <w:t>regolarmente</w:t>
      </w:r>
      <w:r>
        <w:rPr>
          <w:rFonts w:cs="Arial" w:ascii="Arial" w:hAnsi="Arial"/>
          <w:b/>
          <w:bCs/>
          <w:color w:val="000000"/>
          <w:spacing w:val="-13"/>
          <w:sz w:val="20"/>
          <w:szCs w:val="20"/>
        </w:rPr>
        <w:t xml:space="preserve"> </w:t>
      </w:r>
      <w:r>
        <w:rPr>
          <w:rFonts w:cs="Arial" w:ascii="Arial" w:hAnsi="Arial"/>
          <w:b/>
          <w:bCs/>
          <w:color w:val="000000"/>
          <w:sz w:val="20"/>
          <w:szCs w:val="20"/>
        </w:rPr>
        <w:t>incaric</w:t>
      </w:r>
      <w:r>
        <w:rPr>
          <w:rFonts w:cs="Arial" w:ascii="Arial" w:hAnsi="Arial"/>
          <w:b/>
          <w:bCs/>
          <w:color w:val="000000"/>
          <w:spacing w:val="2"/>
          <w:sz w:val="20"/>
          <w:szCs w:val="20"/>
        </w:rPr>
        <w:t>a</w:t>
      </w:r>
      <w:r>
        <w:rPr>
          <w:rFonts w:cs="Arial" w:ascii="Arial" w:hAnsi="Arial"/>
          <w:b/>
          <w:bCs/>
          <w:color w:val="000000"/>
          <w:sz w:val="20"/>
          <w:szCs w:val="20"/>
        </w:rPr>
        <w:t>ta</w:t>
      </w:r>
      <w:r>
        <w:rPr>
          <w:rFonts w:cs="Arial" w:ascii="Arial" w:hAnsi="Arial"/>
          <w:b/>
          <w:bCs/>
          <w:color w:val="000000"/>
          <w:spacing w:val="-9"/>
          <w:sz w:val="20"/>
          <w:szCs w:val="20"/>
        </w:rPr>
        <w:t xml:space="preserve"> </w:t>
      </w:r>
      <w:r>
        <w:rPr>
          <w:rFonts w:cs="Arial" w:ascii="Arial" w:hAnsi="Arial"/>
          <w:b/>
          <w:bCs/>
          <w:color w:val="000000"/>
          <w:sz w:val="20"/>
          <w:szCs w:val="20"/>
        </w:rPr>
        <w:t>della</w:t>
      </w:r>
      <w:r>
        <w:rPr>
          <w:rFonts w:cs="Arial" w:ascii="Arial" w:hAnsi="Arial"/>
          <w:b/>
          <w:bCs/>
          <w:color w:val="000000"/>
          <w:spacing w:val="-4"/>
          <w:sz w:val="20"/>
          <w:szCs w:val="20"/>
        </w:rPr>
        <w:t xml:space="preserve"> </w:t>
      </w:r>
      <w:r>
        <w:rPr>
          <w:rFonts w:cs="Arial" w:ascii="Arial" w:hAnsi="Arial"/>
          <w:b/>
          <w:bCs/>
          <w:color w:val="000000"/>
          <w:sz w:val="20"/>
          <w:szCs w:val="20"/>
        </w:rPr>
        <w:t>gestione</w:t>
      </w:r>
      <w:r>
        <w:rPr>
          <w:rFonts w:cs="Arial" w:ascii="Arial" w:hAnsi="Arial"/>
          <w:b/>
          <w:bCs/>
          <w:color w:val="000000"/>
          <w:spacing w:val="-8"/>
          <w:sz w:val="20"/>
          <w:szCs w:val="20"/>
        </w:rPr>
        <w:t xml:space="preserve"> </w:t>
      </w:r>
      <w:r>
        <w:rPr>
          <w:rFonts w:cs="Arial" w:ascii="Arial" w:hAnsi="Arial"/>
          <w:b/>
          <w:bCs/>
          <w:color w:val="000000"/>
          <w:sz w:val="20"/>
          <w:szCs w:val="20"/>
        </w:rPr>
        <w:t>dell’attività</w:t>
      </w:r>
      <w:r>
        <w:rPr>
          <w:rFonts w:cs="Arial" w:ascii="Arial" w:hAnsi="Arial"/>
          <w:b/>
          <w:bCs/>
          <w:color w:val="000000"/>
          <w:spacing w:val="-11"/>
          <w:sz w:val="20"/>
          <w:szCs w:val="20"/>
        </w:rPr>
        <w:t xml:space="preserve"> </w:t>
      </w:r>
      <w:r>
        <w:rPr>
          <w:rFonts w:cs="Arial" w:ascii="Arial" w:hAnsi="Arial"/>
          <w:b/>
          <w:bCs/>
          <w:color w:val="000000"/>
          <w:sz w:val="20"/>
          <w:szCs w:val="20"/>
        </w:rPr>
        <w:t>di</w:t>
      </w:r>
      <w:r>
        <w:rPr>
          <w:rFonts w:cs="Arial" w:ascii="Arial" w:hAnsi="Arial"/>
          <w:b/>
          <w:bCs/>
          <w:color w:val="000000"/>
          <w:spacing w:val="-2"/>
          <w:sz w:val="20"/>
          <w:szCs w:val="20"/>
        </w:rPr>
        <w:t xml:space="preserve"> </w:t>
      </w:r>
      <w:r>
        <w:rPr>
          <w:rFonts w:cs="Arial" w:ascii="Arial" w:hAnsi="Arial"/>
          <w:b/>
          <w:bCs/>
          <w:color w:val="000000"/>
          <w:sz w:val="20"/>
          <w:szCs w:val="20"/>
        </w:rPr>
        <w:t xml:space="preserve">vendita </w:t>
      </w:r>
      <w:r>
        <w:rPr>
          <w:rFonts w:cs="Arial" w:ascii="Arial" w:hAnsi="Arial"/>
          <w:b/>
          <w:bCs/>
          <w:color w:val="000000"/>
          <w:spacing w:val="-7"/>
          <w:sz w:val="20"/>
          <w:szCs w:val="20"/>
        </w:rPr>
        <w:t xml:space="preserve">(da esercitarsi con attrezzature, veicolo, libri e attrezzature fiscali del titolare) </w:t>
      </w:r>
      <w:r>
        <w:rPr>
          <w:rFonts w:cs="Arial" w:ascii="Arial" w:hAnsi="Arial"/>
          <w:b/>
          <w:bCs/>
          <w:color w:val="000000"/>
          <w:sz w:val="20"/>
          <w:szCs w:val="20"/>
        </w:rPr>
        <w:t>è:</w:t>
      </w:r>
    </w:p>
    <w:p>
      <w:pPr>
        <w:pStyle w:val="Normal"/>
        <w:spacing w:before="120" w:after="120"/>
        <w:rPr>
          <w:rFonts w:ascii="Arial" w:hAnsi="Arial" w:cs="Arial"/>
          <w:color w:val="000000"/>
          <w:sz w:val="20"/>
          <w:szCs w:val="20"/>
        </w:rPr>
      </w:pPr>
      <w:r>
        <w:rPr>
          <w:rFonts w:cs="Arial" w:ascii="Arial" w:hAnsi="Arial"/>
          <w:color w:val="000000"/>
          <w:sz w:val="20"/>
          <w:szCs w:val="20"/>
        </w:rPr>
        <w:t>il/la Sig./ra ...........................................................................................................................................................</w:t>
      </w:r>
    </w:p>
    <w:p>
      <w:pPr>
        <w:pStyle w:val="Normal"/>
        <w:spacing w:before="120" w:after="120"/>
        <w:rPr>
          <w:rFonts w:ascii="Arial" w:hAnsi="Arial" w:cs="Arial"/>
          <w:color w:val="000000"/>
          <w:sz w:val="20"/>
          <w:szCs w:val="20"/>
        </w:rPr>
      </w:pPr>
      <w:r>
        <w:rPr>
          <w:rFonts w:cs="Arial" w:ascii="Arial" w:hAnsi="Arial"/>
          <w:color w:val="000000"/>
          <w:sz w:val="20"/>
          <w:szCs w:val="20"/>
        </w:rPr>
        <w:t xml:space="preserve">nato/a a ................................................................................................................................. il </w:t>
      </w:r>
      <w:r>
        <w:rPr>
          <w:rFonts w:cs="Arial" w:ascii="Arial" w:hAnsi="Arial"/>
          <w:sz w:val="20"/>
          <w:szCs w:val="20"/>
        </w:rPr>
        <w:t>....../....../............</w:t>
      </w:r>
    </w:p>
    <w:p>
      <w:pPr>
        <w:pStyle w:val="Normal"/>
        <w:spacing w:before="120" w:after="120"/>
        <w:rPr>
          <w:rFonts w:ascii="Arial" w:hAnsi="Arial" w:cs="Arial"/>
          <w:color w:val="000000"/>
          <w:sz w:val="20"/>
          <w:szCs w:val="20"/>
        </w:rPr>
      </w:pPr>
      <w:r>
        <w:rPr>
          <w:rFonts w:cs="Arial" w:ascii="Arial" w:hAnsi="Arial"/>
          <w:color w:val="000000"/>
          <w:sz w:val="20"/>
          <w:szCs w:val="20"/>
        </w:rPr>
        <w:t>residente a ..........................................................................................................................................................</w:t>
      </w:r>
    </w:p>
    <w:p>
      <w:pPr>
        <w:pStyle w:val="Normal"/>
        <w:spacing w:before="120" w:after="120"/>
        <w:rPr>
          <w:rFonts w:ascii="Arial" w:hAnsi="Arial" w:cs="Arial"/>
          <w:color w:val="000000"/>
          <w:sz w:val="20"/>
          <w:szCs w:val="20"/>
        </w:rPr>
      </w:pPr>
      <w:r>
        <w:rPr>
          <w:rFonts w:cs="Arial" w:ascii="Arial" w:hAnsi="Arial"/>
          <w:color w:val="000000"/>
          <w:sz w:val="20"/>
          <w:szCs w:val="20"/>
        </w:rPr>
        <w:t>Via ................................................................................................................................................ n. ..................</w:t>
      </w:r>
    </w:p>
    <w:p>
      <w:pPr>
        <w:pStyle w:val="Normal"/>
        <w:spacing w:before="120" w:after="120"/>
        <w:rPr>
          <w:rFonts w:ascii="Arial" w:hAnsi="Arial" w:cs="Arial"/>
          <w:color w:val="000000"/>
          <w:spacing w:val="-1"/>
          <w:sz w:val="20"/>
          <w:szCs w:val="20"/>
        </w:rPr>
      </w:pPr>
      <w:r>
        <w:rPr>
          <w:rFonts w:cs="Arial" w:ascii="Arial" w:hAnsi="Arial"/>
          <w:color w:val="000000"/>
          <w:sz w:val="20"/>
          <w:szCs w:val="20"/>
        </w:rPr>
        <w:t>codice fiscale ......................................................................................................................................................</w:t>
      </w:r>
    </w:p>
    <w:p>
      <w:pPr>
        <w:pStyle w:val="Normal"/>
        <w:tabs>
          <w:tab w:val="left" w:pos="45" w:leader="none"/>
        </w:tabs>
        <w:spacing w:before="120" w:after="120"/>
        <w:ind w:firstLine="15"/>
        <w:rPr/>
      </w:pPr>
      <w:r>
        <w:rPr>
          <w:rFonts w:cs="Arial" w:ascii="Arial" w:hAnsi="Arial"/>
          <w:color w:val="000000"/>
          <w:spacing w:val="-1"/>
          <w:sz w:val="20"/>
          <w:szCs w:val="20"/>
        </w:rPr>
        <w:t>i</w:t>
      </w:r>
      <w:r>
        <w:rPr>
          <w:rFonts w:cs="Arial" w:ascii="Arial" w:hAnsi="Arial"/>
          <w:color w:val="000000"/>
          <w:sz w:val="20"/>
          <w:szCs w:val="20"/>
        </w:rPr>
        <w:t>n qualità</w:t>
      </w:r>
      <w:r>
        <w:rPr>
          <w:rFonts w:cs="Arial" w:ascii="Arial" w:hAnsi="Arial"/>
          <w:color w:val="000000"/>
          <w:spacing w:val="-1"/>
          <w:sz w:val="20"/>
          <w:szCs w:val="20"/>
        </w:rPr>
        <w:t xml:space="preserve"> </w:t>
      </w:r>
      <w:r>
        <w:rPr>
          <w:rFonts w:cs="Arial" w:ascii="Arial" w:hAnsi="Arial"/>
          <w:color w:val="000000"/>
          <w:sz w:val="20"/>
          <w:szCs w:val="20"/>
        </w:rPr>
        <w:t>di</w:t>
      </w:r>
      <w:r>
        <w:rPr>
          <w:rFonts w:cs="Arial" w:ascii="Arial" w:hAnsi="Arial"/>
          <w:color w:val="000000"/>
          <w:spacing w:val="53"/>
          <w:sz w:val="20"/>
          <w:szCs w:val="20"/>
        </w:rPr>
        <w:t xml:space="preserve"> </w:t>
      </w:r>
    </w:p>
    <w:p>
      <w:pPr>
        <w:pStyle w:val="Normal"/>
        <w:tabs>
          <w:tab w:val="left" w:pos="45" w:leader="none"/>
        </w:tabs>
        <w:spacing w:before="120" w:after="12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dip</w:t>
      </w:r>
      <w:r>
        <w:rPr>
          <w:rFonts w:eastAsia="PMingLiU;新細明體" w:cs="Arial" w:ascii="Arial" w:hAnsi="Arial"/>
          <w:color w:val="000000"/>
          <w:spacing w:val="-1"/>
          <w:sz w:val="20"/>
          <w:szCs w:val="20"/>
        </w:rPr>
        <w:t>e</w:t>
      </w:r>
      <w:r>
        <w:rPr>
          <w:rFonts w:eastAsia="PMingLiU;新細明體" w:cs="Arial" w:ascii="Arial" w:hAnsi="Arial"/>
          <w:color w:val="000000"/>
          <w:sz w:val="20"/>
          <w:szCs w:val="20"/>
        </w:rPr>
        <w:t xml:space="preserve">ndente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socio/a</w:t>
      </w:r>
      <w:r>
        <w:rPr>
          <w:rFonts w:eastAsia="PMingLiU;新細明體" w:cs="Arial" w:ascii="Arial" w:hAnsi="Arial"/>
          <w:color w:val="000000"/>
          <w:spacing w:val="-5"/>
          <w:sz w:val="20"/>
          <w:szCs w:val="20"/>
        </w:rPr>
        <w:t xml:space="preserve"> </w:t>
      </w:r>
      <w:r>
        <w:rPr>
          <w:rFonts w:eastAsia="PMingLiU;新細明體" w:cs="Arial" w:ascii="Arial" w:hAnsi="Arial"/>
          <w:color w:val="000000"/>
          <w:sz w:val="20"/>
          <w:szCs w:val="20"/>
        </w:rPr>
        <w:t xml:space="preserve">della società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coadiuvante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 xml:space="preserve">iliare ai sensi dell’art. 1, co 203 L. 662/1996 </w:t>
      </w:r>
      <w:r>
        <w:rPr>
          <w:rFonts w:cs="Arial" w:ascii="Arial" w:hAnsi="Arial"/>
          <w:color w:val="000000"/>
          <w:sz w:val="20"/>
          <w:szCs w:val="20"/>
        </w:rPr>
        <w:t>e con numero di posizione INPS ..............................................................................................................</w:t>
      </w:r>
    </w:p>
    <w:p>
      <w:pPr>
        <w:pStyle w:val="Normal"/>
        <w:tabs>
          <w:tab w:val="left" w:pos="45" w:leader="none"/>
        </w:tabs>
        <w:spacing w:before="120" w:after="120"/>
        <w:ind w:firstLine="15"/>
        <w:rPr>
          <w:rFonts w:ascii="Arial" w:hAnsi="Arial" w:cs="Arial"/>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collaboratore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iliare occasionale a titolo gratuito non rientrante nei casi</w:t>
      </w:r>
      <w:r>
        <w:rPr>
          <w:rFonts w:eastAsia="PMingLiU;新細明體" w:cs="Arial" w:ascii="Arial" w:hAnsi="Arial"/>
          <w:sz w:val="20"/>
          <w:szCs w:val="20"/>
        </w:rPr>
        <w:t xml:space="preserve"> previsti dall’art</w:t>
      </w:r>
      <w:r>
        <w:rPr>
          <w:rFonts w:cs="Arial" w:ascii="Arial" w:hAnsi="Arial"/>
          <w:sz w:val="20"/>
          <w:szCs w:val="20"/>
        </w:rPr>
        <w:t xml:space="preserve">. 1, co 203.L. 662/1996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 xml:space="preserve">prestatore d’opera occasionale ed allega dichiarazione/documentazione (ad esempio copia contratto, Codice contratto INPS, ecc.) attestante il rapporto contrattuale instaurato ai sensi </w:t>
      </w:r>
      <w:r>
        <w:rPr>
          <w:rFonts w:eastAsia="PMingLiU;新細明體" w:cs="Arial" w:ascii="Arial" w:hAnsi="Arial"/>
          <w:color w:val="000000"/>
          <w:sz w:val="20"/>
          <w:szCs w:val="20"/>
          <w:lang w:val="de-DE"/>
        </w:rPr>
        <w:t>dell’art. 54 Bis L. 96/2017</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cs="Arial" w:ascii="Arial" w:hAnsi="Arial"/>
          <w:color w:val="000000"/>
          <w:sz w:val="20"/>
          <w:szCs w:val="20"/>
        </w:rPr>
        <w:t>altro (specificare): ........................................................................................................................................... e con numero di posizione INPS ........................................................................................................................</w:t>
      </w:r>
    </w:p>
    <w:p>
      <w:pPr>
        <w:pStyle w:val="Normal"/>
        <w:spacing w:before="120" w:after="120"/>
        <w:rPr>
          <w:rFonts w:ascii="Arial" w:hAnsi="Arial" w:cs="Arial"/>
          <w:color w:val="000000"/>
          <w:sz w:val="20"/>
          <w:szCs w:val="20"/>
        </w:rPr>
      </w:pPr>
      <w:r>
        <w:rPr>
          <w:rFonts w:cs="Arial" w:ascii="Arial" w:hAnsi="Arial"/>
          <w:color w:val="000000"/>
          <w:sz w:val="20"/>
          <w:szCs w:val="20"/>
        </w:rPr>
        <w:t>- il/la Sig./ra .........................................................................................................................................................</w:t>
      </w:r>
    </w:p>
    <w:p>
      <w:pPr>
        <w:pStyle w:val="Normal"/>
        <w:spacing w:before="120" w:after="120"/>
        <w:rPr>
          <w:rFonts w:ascii="Arial" w:hAnsi="Arial" w:cs="Arial"/>
          <w:color w:val="000000"/>
          <w:sz w:val="20"/>
          <w:szCs w:val="20"/>
        </w:rPr>
      </w:pPr>
      <w:r>
        <w:rPr>
          <w:rFonts w:cs="Arial" w:ascii="Arial" w:hAnsi="Arial"/>
          <w:color w:val="000000"/>
          <w:sz w:val="20"/>
          <w:szCs w:val="20"/>
        </w:rPr>
        <w:t xml:space="preserve">nato/a a ................................................................................................................................. il </w:t>
      </w:r>
      <w:r>
        <w:rPr>
          <w:rFonts w:cs="Arial" w:ascii="Arial" w:hAnsi="Arial"/>
          <w:sz w:val="20"/>
          <w:szCs w:val="20"/>
        </w:rPr>
        <w:t>....../....../............</w:t>
      </w:r>
    </w:p>
    <w:p>
      <w:pPr>
        <w:pStyle w:val="Normal"/>
        <w:spacing w:before="120" w:after="120"/>
        <w:rPr>
          <w:rFonts w:ascii="Arial" w:hAnsi="Arial" w:cs="Arial"/>
          <w:color w:val="000000"/>
          <w:sz w:val="20"/>
          <w:szCs w:val="20"/>
        </w:rPr>
      </w:pPr>
      <w:r>
        <w:rPr>
          <w:rFonts w:cs="Arial" w:ascii="Arial" w:hAnsi="Arial"/>
          <w:color w:val="000000"/>
          <w:sz w:val="20"/>
          <w:szCs w:val="20"/>
        </w:rPr>
        <w:t>residente a ..........................................................................................................................................................</w:t>
      </w:r>
    </w:p>
    <w:p>
      <w:pPr>
        <w:pStyle w:val="Normal"/>
        <w:spacing w:before="120" w:after="120"/>
        <w:rPr>
          <w:rFonts w:ascii="Arial" w:hAnsi="Arial" w:cs="Arial"/>
          <w:color w:val="000000"/>
          <w:sz w:val="20"/>
          <w:szCs w:val="20"/>
        </w:rPr>
      </w:pPr>
      <w:r>
        <w:rPr>
          <w:rFonts w:cs="Arial" w:ascii="Arial" w:hAnsi="Arial"/>
          <w:color w:val="000000"/>
          <w:sz w:val="20"/>
          <w:szCs w:val="20"/>
        </w:rPr>
        <w:t>Via/ ............................................................................................................................................... n: ..................</w:t>
      </w:r>
    </w:p>
    <w:p>
      <w:pPr>
        <w:pStyle w:val="Normal"/>
        <w:spacing w:before="120" w:after="120"/>
        <w:rPr>
          <w:rFonts w:ascii="Arial" w:hAnsi="Arial" w:cs="Arial"/>
          <w:color w:val="000000"/>
          <w:spacing w:val="-1"/>
          <w:sz w:val="20"/>
          <w:szCs w:val="20"/>
        </w:rPr>
      </w:pPr>
      <w:r>
        <w:rPr>
          <w:rFonts w:cs="Arial" w:ascii="Arial" w:hAnsi="Arial"/>
          <w:color w:val="000000"/>
          <w:sz w:val="20"/>
          <w:szCs w:val="20"/>
        </w:rPr>
        <w:t>codice fiscale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pacing w:val="53"/>
          <w:sz w:val="20"/>
          <w:szCs w:val="20"/>
        </w:rPr>
      </w:pPr>
      <w:r>
        <w:rPr>
          <w:rFonts w:cs="Arial" w:ascii="Arial" w:hAnsi="Arial"/>
          <w:color w:val="000000"/>
          <w:spacing w:val="-1"/>
          <w:sz w:val="20"/>
          <w:szCs w:val="20"/>
        </w:rPr>
        <w:t>i</w:t>
      </w:r>
      <w:r>
        <w:rPr>
          <w:rFonts w:cs="Arial" w:ascii="Arial" w:hAnsi="Arial"/>
          <w:color w:val="000000"/>
          <w:sz w:val="20"/>
          <w:szCs w:val="20"/>
        </w:rPr>
        <w:t>n qualità</w:t>
      </w:r>
      <w:r>
        <w:rPr>
          <w:rFonts w:cs="Arial" w:ascii="Arial" w:hAnsi="Arial"/>
          <w:color w:val="000000"/>
          <w:spacing w:val="-1"/>
          <w:sz w:val="20"/>
          <w:szCs w:val="20"/>
        </w:rPr>
        <w:t xml:space="preserve"> </w:t>
      </w:r>
      <w:r>
        <w:rPr>
          <w:rFonts w:cs="Arial" w:ascii="Arial" w:hAnsi="Arial"/>
          <w:color w:val="000000"/>
          <w:sz w:val="20"/>
          <w:szCs w:val="20"/>
        </w:rPr>
        <w:t>di</w:t>
      </w:r>
      <w:r>
        <w:rPr>
          <w:rFonts w:cs="Arial" w:ascii="Arial" w:hAnsi="Arial"/>
          <w:color w:val="000000"/>
          <w:spacing w:val="53"/>
          <w:sz w:val="20"/>
          <w:szCs w:val="20"/>
        </w:rPr>
        <w:t xml:space="preserve"> </w:t>
      </w:r>
    </w:p>
    <w:p>
      <w:pPr>
        <w:pStyle w:val="Normal"/>
        <w:tabs>
          <w:tab w:val="left" w:pos="45" w:leader="none"/>
        </w:tabs>
        <w:spacing w:before="120" w:after="12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dip</w:t>
      </w:r>
      <w:r>
        <w:rPr>
          <w:rFonts w:eastAsia="PMingLiU;新細明體" w:cs="Arial" w:ascii="Arial" w:hAnsi="Arial"/>
          <w:color w:val="000000"/>
          <w:spacing w:val="-1"/>
          <w:sz w:val="20"/>
          <w:szCs w:val="20"/>
        </w:rPr>
        <w:t>e</w:t>
      </w:r>
      <w:r>
        <w:rPr>
          <w:rFonts w:eastAsia="PMingLiU;新細明體" w:cs="Arial" w:ascii="Arial" w:hAnsi="Arial"/>
          <w:color w:val="000000"/>
          <w:sz w:val="20"/>
          <w:szCs w:val="20"/>
        </w:rPr>
        <w:t xml:space="preserve">ndente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socio/a</w:t>
      </w:r>
      <w:r>
        <w:rPr>
          <w:rFonts w:eastAsia="PMingLiU;新細明體" w:cs="Arial" w:ascii="Arial" w:hAnsi="Arial"/>
          <w:color w:val="000000"/>
          <w:spacing w:val="-5"/>
          <w:sz w:val="20"/>
          <w:szCs w:val="20"/>
        </w:rPr>
        <w:t xml:space="preserve"> </w:t>
      </w:r>
      <w:r>
        <w:rPr>
          <w:rFonts w:eastAsia="PMingLiU;新細明體" w:cs="Arial" w:ascii="Arial" w:hAnsi="Arial"/>
          <w:color w:val="000000"/>
          <w:sz w:val="20"/>
          <w:szCs w:val="20"/>
        </w:rPr>
        <w:t xml:space="preserve">della società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coadiuvante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iliare ai sensi dell’art. 1, co 203 L. 662/1996</w:t>
      </w:r>
      <w:r>
        <w:rPr>
          <w:rFonts w:cs="Arial" w:ascii="Arial" w:hAnsi="Arial"/>
          <w:color w:val="000000"/>
          <w:sz w:val="20"/>
          <w:szCs w:val="20"/>
        </w:rPr>
        <w:t xml:space="preserve"> e con numero di posizione INPS .......................................................................................................................</w:t>
      </w:r>
    </w:p>
    <w:p>
      <w:pPr>
        <w:pStyle w:val="Normal"/>
        <w:tabs>
          <w:tab w:val="left" w:pos="45" w:leader="none"/>
        </w:tabs>
        <w:spacing w:before="120" w:after="120"/>
        <w:ind w:firstLine="15"/>
        <w:rPr>
          <w:rFonts w:ascii="Arial" w:hAnsi="Arial" w:cs="Arial"/>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collaboratore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iliare occasionale a titolo gratuito non rientrante nei casi</w:t>
      </w:r>
      <w:r>
        <w:rPr>
          <w:rFonts w:eastAsia="PMingLiU;新細明體" w:cs="Arial" w:ascii="Arial" w:hAnsi="Arial"/>
          <w:sz w:val="20"/>
          <w:szCs w:val="20"/>
        </w:rPr>
        <w:t xml:space="preserve"> previsti dall’art</w:t>
      </w:r>
      <w:r>
        <w:rPr>
          <w:rFonts w:cs="Arial" w:ascii="Arial" w:hAnsi="Arial"/>
          <w:sz w:val="20"/>
          <w:szCs w:val="20"/>
        </w:rPr>
        <w:t xml:space="preserve">. 1, co 203.L. 662/1996 </w:t>
      </w:r>
    </w:p>
    <w:p>
      <w:pPr>
        <w:pStyle w:val="Normal"/>
        <w:tabs>
          <w:tab w:val="left" w:pos="2060" w:leader="none"/>
          <w:tab w:val="left" w:pos="3580" w:leader="none"/>
          <w:tab w:val="left" w:pos="4000" w:leader="none"/>
          <w:tab w:val="left" w:pos="6320" w:leader="none"/>
          <w:tab w:val="left" w:pos="6740" w:leader="none"/>
          <w:tab w:val="left" w:pos="9214" w:leader="none"/>
          <w:tab w:val="left" w:pos="9356"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 xml:space="preserve">prestatore d’opera occasionale ed allega dichiarazione/documentazione (ad esempio copia contratto, Codice contratto INPS, ecc.) attestante il rapporto contrattuale instaurato ai sensi </w:t>
      </w:r>
      <w:r>
        <w:rPr>
          <w:rFonts w:eastAsia="PMingLiU;新細明體" w:cs="Arial" w:ascii="Arial" w:hAnsi="Arial"/>
          <w:color w:val="000000"/>
          <w:sz w:val="20"/>
          <w:szCs w:val="20"/>
          <w:lang w:val="de-DE"/>
        </w:rPr>
        <w:t xml:space="preserve">dell’art. 54 Bis L. 96/2017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pPr>
      <w:r>
        <w:rPr>
          <w:rFonts w:eastAsia="Wingdings" w:cs="Wingdings" w:ascii="Wingdings" w:hAnsi="Wingdings"/>
        </w:rPr>
        <w:t></w:t>
      </w:r>
      <w:r>
        <w:rPr>
          <w:rFonts w:eastAsia="Arial" w:cs="Arial" w:ascii="Arial" w:hAnsi="Arial"/>
          <w:color w:val="000000"/>
          <w:sz w:val="20"/>
          <w:szCs w:val="20"/>
        </w:rPr>
        <w:t xml:space="preserve"> </w:t>
      </w:r>
      <w:r>
        <w:rPr>
          <w:rFonts w:cs="Arial" w:ascii="Arial" w:hAnsi="Arial"/>
          <w:color w:val="000000"/>
          <w:sz w:val="20"/>
          <w:szCs w:val="20"/>
        </w:rPr>
        <w:t xml:space="preserve">altro (specificare): ...........................................................................................................................................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e con numero di posizione INPS ........................................................................................................................</w:t>
      </w:r>
    </w:p>
    <w:p>
      <w:pPr>
        <w:pStyle w:val="Normal"/>
        <w:spacing w:before="120" w:after="120"/>
        <w:rPr>
          <w:rFonts w:ascii="Arial" w:hAnsi="Arial" w:cs="Arial"/>
          <w:color w:val="000000"/>
          <w:sz w:val="20"/>
          <w:szCs w:val="20"/>
        </w:rPr>
      </w:pPr>
      <w:r>
        <w:rPr>
          <w:rFonts w:cs="Arial" w:ascii="Arial" w:hAnsi="Arial"/>
          <w:color w:val="000000"/>
          <w:sz w:val="20"/>
          <w:szCs w:val="20"/>
        </w:rPr>
        <w:t>- il/la Sig./ra .........................................................................................................................................................</w:t>
      </w:r>
    </w:p>
    <w:p>
      <w:pPr>
        <w:pStyle w:val="Normal"/>
        <w:spacing w:before="120" w:after="120"/>
        <w:rPr>
          <w:rFonts w:ascii="Arial" w:hAnsi="Arial" w:cs="Arial"/>
          <w:color w:val="000000"/>
          <w:sz w:val="20"/>
          <w:szCs w:val="20"/>
        </w:rPr>
      </w:pPr>
      <w:r>
        <w:rPr>
          <w:rFonts w:cs="Arial" w:ascii="Arial" w:hAnsi="Arial"/>
          <w:color w:val="000000"/>
          <w:sz w:val="20"/>
          <w:szCs w:val="20"/>
        </w:rPr>
        <w:t xml:space="preserve">nato/a a ................................................................................................................................. il </w:t>
      </w:r>
      <w:r>
        <w:rPr>
          <w:rFonts w:cs="Arial" w:ascii="Arial" w:hAnsi="Arial"/>
          <w:sz w:val="20"/>
          <w:szCs w:val="20"/>
        </w:rPr>
        <w:t>....../....../............</w:t>
      </w:r>
    </w:p>
    <w:p>
      <w:pPr>
        <w:pStyle w:val="Normal"/>
        <w:spacing w:before="120" w:after="120"/>
        <w:rPr>
          <w:rFonts w:ascii="Arial" w:hAnsi="Arial" w:cs="Arial"/>
          <w:color w:val="000000"/>
          <w:sz w:val="20"/>
          <w:szCs w:val="20"/>
        </w:rPr>
      </w:pPr>
      <w:r>
        <w:rPr>
          <w:rFonts w:cs="Arial" w:ascii="Arial" w:hAnsi="Arial"/>
          <w:color w:val="000000"/>
          <w:sz w:val="20"/>
          <w:szCs w:val="20"/>
        </w:rPr>
        <w:t>residente a ..........................................................................................................................................................</w:t>
      </w:r>
    </w:p>
    <w:p>
      <w:pPr>
        <w:pStyle w:val="Normal"/>
        <w:spacing w:before="120" w:after="120"/>
        <w:rPr>
          <w:rFonts w:ascii="Arial" w:hAnsi="Arial" w:cs="Arial"/>
          <w:color w:val="000000"/>
          <w:sz w:val="20"/>
          <w:szCs w:val="20"/>
        </w:rPr>
      </w:pPr>
      <w:r>
        <w:rPr>
          <w:rFonts w:cs="Arial" w:ascii="Arial" w:hAnsi="Arial"/>
          <w:color w:val="000000"/>
          <w:sz w:val="20"/>
          <w:szCs w:val="20"/>
        </w:rPr>
        <w:t>Via ................................................................................................................................................ n: ..................</w:t>
      </w:r>
    </w:p>
    <w:p>
      <w:pPr>
        <w:pStyle w:val="Normal"/>
        <w:spacing w:before="120" w:after="120"/>
        <w:rPr>
          <w:rFonts w:ascii="Arial" w:hAnsi="Arial" w:cs="Arial"/>
          <w:color w:val="000000"/>
          <w:spacing w:val="-1"/>
          <w:sz w:val="20"/>
          <w:szCs w:val="20"/>
        </w:rPr>
      </w:pPr>
      <w:r>
        <w:rPr>
          <w:rFonts w:cs="Arial" w:ascii="Arial" w:hAnsi="Arial"/>
          <w:color w:val="000000"/>
          <w:sz w:val="20"/>
          <w:szCs w:val="20"/>
        </w:rPr>
        <w:t>codice fiscale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pPr>
      <w:r>
        <w:rPr>
          <w:rFonts w:cs="Arial" w:ascii="Arial" w:hAnsi="Arial"/>
          <w:color w:val="000000"/>
          <w:spacing w:val="-1"/>
          <w:sz w:val="20"/>
          <w:szCs w:val="20"/>
        </w:rPr>
        <w:t>i</w:t>
      </w:r>
      <w:r>
        <w:rPr>
          <w:rFonts w:cs="Arial" w:ascii="Arial" w:hAnsi="Arial"/>
          <w:color w:val="000000"/>
          <w:sz w:val="20"/>
          <w:szCs w:val="20"/>
        </w:rPr>
        <w:t>n qualità</w:t>
      </w:r>
      <w:r>
        <w:rPr>
          <w:rFonts w:cs="Arial" w:ascii="Arial" w:hAnsi="Arial"/>
          <w:color w:val="000000"/>
          <w:spacing w:val="-1"/>
          <w:sz w:val="20"/>
          <w:szCs w:val="20"/>
        </w:rPr>
        <w:t xml:space="preserve"> </w:t>
      </w:r>
      <w:r>
        <w:rPr>
          <w:rFonts w:cs="Arial" w:ascii="Arial" w:hAnsi="Arial"/>
          <w:color w:val="000000"/>
          <w:sz w:val="20"/>
          <w:szCs w:val="20"/>
        </w:rPr>
        <w:t>di</w:t>
      </w:r>
      <w:r>
        <w:rPr>
          <w:rFonts w:cs="Arial" w:ascii="Arial" w:hAnsi="Arial"/>
          <w:color w:val="000000"/>
          <w:spacing w:val="53"/>
          <w:sz w:val="20"/>
          <w:szCs w:val="20"/>
        </w:rPr>
        <w:t xml:space="preserve"> </w:t>
      </w:r>
    </w:p>
    <w:p>
      <w:pPr>
        <w:pStyle w:val="Normal"/>
        <w:tabs>
          <w:tab w:val="left" w:pos="45" w:leader="none"/>
        </w:tabs>
        <w:spacing w:before="120" w:after="12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dip</w:t>
      </w:r>
      <w:r>
        <w:rPr>
          <w:rFonts w:eastAsia="PMingLiU;新細明體" w:cs="Arial" w:ascii="Arial" w:hAnsi="Arial"/>
          <w:color w:val="000000"/>
          <w:spacing w:val="-1"/>
          <w:sz w:val="20"/>
          <w:szCs w:val="20"/>
        </w:rPr>
        <w:t>e</w:t>
      </w:r>
      <w:r>
        <w:rPr>
          <w:rFonts w:eastAsia="PMingLiU;新細明體" w:cs="Arial" w:ascii="Arial" w:hAnsi="Arial"/>
          <w:color w:val="000000"/>
          <w:sz w:val="20"/>
          <w:szCs w:val="20"/>
        </w:rPr>
        <w:t xml:space="preserve">ndente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socio/a</w:t>
      </w:r>
      <w:r>
        <w:rPr>
          <w:rFonts w:eastAsia="PMingLiU;新細明體" w:cs="Arial" w:ascii="Arial" w:hAnsi="Arial"/>
          <w:color w:val="000000"/>
          <w:spacing w:val="-5"/>
          <w:sz w:val="20"/>
          <w:szCs w:val="20"/>
        </w:rPr>
        <w:t xml:space="preserve"> </w:t>
      </w:r>
      <w:r>
        <w:rPr>
          <w:rFonts w:eastAsia="PMingLiU;新細明體" w:cs="Arial" w:ascii="Arial" w:hAnsi="Arial"/>
          <w:color w:val="000000"/>
          <w:sz w:val="20"/>
          <w:szCs w:val="20"/>
        </w:rPr>
        <w:t xml:space="preserve">della società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coadiuvante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iliare ai sensi dell’art. 1, co 203 L. 662/1996</w:t>
      </w:r>
      <w:r>
        <w:rPr>
          <w:rFonts w:cs="Arial" w:ascii="Arial" w:hAnsi="Arial"/>
          <w:color w:val="000000"/>
          <w:sz w:val="20"/>
          <w:szCs w:val="20"/>
        </w:rPr>
        <w:t xml:space="preserve"> e con numero di posizione INPS ..............................................................................................................</w:t>
      </w:r>
    </w:p>
    <w:p>
      <w:pPr>
        <w:pStyle w:val="Normal"/>
        <w:tabs>
          <w:tab w:val="left" w:pos="45" w:leader="none"/>
        </w:tabs>
        <w:spacing w:before="120" w:after="120"/>
        <w:ind w:firstLine="15"/>
        <w:rPr>
          <w:rFonts w:ascii="Arial" w:hAnsi="Arial" w:cs="Arial"/>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collaboratore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iliare occasionale a titolo gratuito non rientrante nei casi previsti da</w:t>
      </w:r>
      <w:r>
        <w:rPr>
          <w:rFonts w:eastAsia="PMingLiU;新細明體" w:cs="Arial" w:ascii="Arial" w:hAnsi="Arial"/>
          <w:sz w:val="20"/>
          <w:szCs w:val="20"/>
        </w:rPr>
        <w:t>ll’art</w:t>
      </w:r>
      <w:r>
        <w:rPr>
          <w:rFonts w:cs="Arial" w:ascii="Arial" w:hAnsi="Arial"/>
          <w:sz w:val="20"/>
          <w:szCs w:val="20"/>
        </w:rPr>
        <w:t xml:space="preserve">. 1, co 203.L. 662/1996 </w:t>
      </w:r>
    </w:p>
    <w:p>
      <w:pPr>
        <w:pStyle w:val="Normal"/>
        <w:tabs>
          <w:tab w:val="left" w:pos="2060" w:leader="none"/>
          <w:tab w:val="left" w:pos="3580" w:leader="none"/>
          <w:tab w:val="left" w:pos="4000" w:leader="none"/>
          <w:tab w:val="left" w:pos="6320" w:leader="none"/>
          <w:tab w:val="left" w:pos="6740" w:leader="none"/>
          <w:tab w:val="left" w:pos="9214" w:leader="none"/>
          <w:tab w:val="left" w:pos="9356"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 xml:space="preserve">prestatore d’opera occasionale ed allega dichiarazione/documentazione (ad esempio copia contratto, Codice contratto INPS, ecc.) attestante il rapporto contrattuale instaurato ai sensi </w:t>
      </w:r>
      <w:r>
        <w:rPr>
          <w:rFonts w:eastAsia="PMingLiU;新細明體" w:cs="Arial" w:ascii="Arial" w:hAnsi="Arial"/>
          <w:color w:val="000000"/>
          <w:sz w:val="20"/>
          <w:szCs w:val="20"/>
          <w:lang w:val="de-DE"/>
        </w:rPr>
        <w:t>dell’art. 54 Bis L. 96/2017</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cs="Arial" w:ascii="Arial" w:hAnsi="Arial"/>
          <w:color w:val="000000"/>
          <w:sz w:val="20"/>
          <w:szCs w:val="20"/>
        </w:rPr>
        <w:t>altro (specificare): ........................................................................................................................................... e con numero di posizione INPS ........................................................................................................................</w:t>
      </w:r>
    </w:p>
    <w:p>
      <w:pPr>
        <w:pStyle w:val="Normal"/>
        <w:spacing w:before="120" w:after="120"/>
        <w:rPr>
          <w:rFonts w:ascii="Arial" w:hAnsi="Arial" w:cs="Arial"/>
          <w:color w:val="000000"/>
          <w:sz w:val="20"/>
          <w:szCs w:val="20"/>
        </w:rPr>
      </w:pPr>
      <w:r>
        <w:rPr>
          <w:rFonts w:cs="Arial" w:ascii="Arial" w:hAnsi="Arial"/>
          <w:color w:val="000000"/>
          <w:sz w:val="20"/>
          <w:szCs w:val="20"/>
        </w:rPr>
        <w:t>- il/la Sig./ra .........................................................................................................................................................</w:t>
      </w:r>
    </w:p>
    <w:p>
      <w:pPr>
        <w:pStyle w:val="Normal"/>
        <w:spacing w:before="120" w:after="120"/>
        <w:rPr>
          <w:rFonts w:ascii="Arial" w:hAnsi="Arial" w:cs="Arial"/>
          <w:color w:val="000000"/>
          <w:sz w:val="20"/>
          <w:szCs w:val="20"/>
        </w:rPr>
      </w:pPr>
      <w:r>
        <w:rPr>
          <w:rFonts w:cs="Arial" w:ascii="Arial" w:hAnsi="Arial"/>
          <w:color w:val="000000"/>
          <w:sz w:val="20"/>
          <w:szCs w:val="20"/>
        </w:rPr>
        <w:t xml:space="preserve">nato/a a ................................................................................................................................. il </w:t>
      </w:r>
      <w:r>
        <w:rPr>
          <w:rFonts w:cs="Arial" w:ascii="Arial" w:hAnsi="Arial"/>
          <w:sz w:val="20"/>
          <w:szCs w:val="20"/>
        </w:rPr>
        <w:t>....../....../............</w:t>
      </w:r>
    </w:p>
    <w:p>
      <w:pPr>
        <w:pStyle w:val="Normal"/>
        <w:spacing w:before="120" w:after="120"/>
        <w:rPr>
          <w:rFonts w:ascii="Arial" w:hAnsi="Arial" w:cs="Arial"/>
          <w:color w:val="000000"/>
          <w:sz w:val="20"/>
          <w:szCs w:val="20"/>
        </w:rPr>
      </w:pPr>
      <w:r>
        <w:rPr>
          <w:rFonts w:cs="Arial" w:ascii="Arial" w:hAnsi="Arial"/>
          <w:color w:val="000000"/>
          <w:sz w:val="20"/>
          <w:szCs w:val="20"/>
        </w:rPr>
        <w:t>residente a ..........................................................................................................................................................</w:t>
      </w:r>
    </w:p>
    <w:p>
      <w:pPr>
        <w:pStyle w:val="Normal"/>
        <w:spacing w:before="120" w:after="120"/>
        <w:rPr>
          <w:rFonts w:ascii="Arial" w:hAnsi="Arial" w:cs="Arial"/>
          <w:color w:val="000000"/>
          <w:sz w:val="20"/>
          <w:szCs w:val="20"/>
        </w:rPr>
      </w:pPr>
      <w:r>
        <w:rPr>
          <w:rFonts w:cs="Arial" w:ascii="Arial" w:hAnsi="Arial"/>
          <w:color w:val="000000"/>
          <w:sz w:val="20"/>
          <w:szCs w:val="20"/>
        </w:rPr>
        <w:t>Via ................................................................................................................................................ n: ..................</w:t>
      </w:r>
    </w:p>
    <w:p>
      <w:pPr>
        <w:pStyle w:val="Normal"/>
        <w:spacing w:before="120" w:after="120"/>
        <w:rPr>
          <w:rFonts w:ascii="Arial" w:hAnsi="Arial" w:cs="Arial"/>
          <w:color w:val="000000"/>
          <w:spacing w:val="-1"/>
          <w:sz w:val="20"/>
          <w:szCs w:val="20"/>
        </w:rPr>
      </w:pPr>
      <w:r>
        <w:rPr>
          <w:rFonts w:cs="Arial" w:ascii="Arial" w:hAnsi="Arial"/>
          <w:color w:val="000000"/>
          <w:sz w:val="20"/>
          <w:szCs w:val="20"/>
        </w:rPr>
        <w:t>codice fiscale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pacing w:val="53"/>
          <w:sz w:val="20"/>
          <w:szCs w:val="20"/>
        </w:rPr>
      </w:pPr>
      <w:r>
        <w:rPr>
          <w:rFonts w:cs="Arial" w:ascii="Arial" w:hAnsi="Arial"/>
          <w:color w:val="000000"/>
          <w:spacing w:val="-1"/>
          <w:sz w:val="20"/>
          <w:szCs w:val="20"/>
        </w:rPr>
        <w:t>i</w:t>
      </w:r>
      <w:r>
        <w:rPr>
          <w:rFonts w:cs="Arial" w:ascii="Arial" w:hAnsi="Arial"/>
          <w:color w:val="000000"/>
          <w:sz w:val="20"/>
          <w:szCs w:val="20"/>
        </w:rPr>
        <w:t>n qualità</w:t>
      </w:r>
      <w:r>
        <w:rPr>
          <w:rFonts w:cs="Arial" w:ascii="Arial" w:hAnsi="Arial"/>
          <w:color w:val="000000"/>
          <w:spacing w:val="-1"/>
          <w:sz w:val="20"/>
          <w:szCs w:val="20"/>
        </w:rPr>
        <w:t xml:space="preserve"> </w:t>
      </w:r>
      <w:r>
        <w:rPr>
          <w:rFonts w:cs="Arial" w:ascii="Arial" w:hAnsi="Arial"/>
          <w:color w:val="000000"/>
          <w:sz w:val="20"/>
          <w:szCs w:val="20"/>
        </w:rPr>
        <w:t>di:</w:t>
      </w:r>
      <w:r>
        <w:rPr>
          <w:rFonts w:cs="Arial" w:ascii="Arial" w:hAnsi="Arial"/>
          <w:color w:val="000000"/>
          <w:spacing w:val="53"/>
          <w:sz w:val="20"/>
          <w:szCs w:val="20"/>
        </w:rPr>
        <w:t xml:space="preserve"> </w:t>
      </w:r>
    </w:p>
    <w:p>
      <w:pPr>
        <w:pStyle w:val="Normal"/>
        <w:tabs>
          <w:tab w:val="left" w:pos="45" w:leader="none"/>
        </w:tabs>
        <w:spacing w:before="120" w:after="12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dip</w:t>
      </w:r>
      <w:r>
        <w:rPr>
          <w:rFonts w:eastAsia="PMingLiU;新細明體" w:cs="Arial" w:ascii="Arial" w:hAnsi="Arial"/>
          <w:color w:val="000000"/>
          <w:spacing w:val="-1"/>
          <w:sz w:val="20"/>
          <w:szCs w:val="20"/>
        </w:rPr>
        <w:t>e</w:t>
      </w:r>
      <w:r>
        <w:rPr>
          <w:rFonts w:eastAsia="PMingLiU;新細明體" w:cs="Arial" w:ascii="Arial" w:hAnsi="Arial"/>
          <w:color w:val="000000"/>
          <w:sz w:val="20"/>
          <w:szCs w:val="20"/>
        </w:rPr>
        <w:t xml:space="preserve">ndente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socio/a</w:t>
      </w:r>
      <w:r>
        <w:rPr>
          <w:rFonts w:eastAsia="PMingLiU;新細明體" w:cs="Arial" w:ascii="Arial" w:hAnsi="Arial"/>
          <w:color w:val="000000"/>
          <w:spacing w:val="-5"/>
          <w:sz w:val="20"/>
          <w:szCs w:val="20"/>
        </w:rPr>
        <w:t xml:space="preserve"> </w:t>
      </w:r>
      <w:r>
        <w:rPr>
          <w:rFonts w:eastAsia="PMingLiU;新細明體" w:cs="Arial" w:ascii="Arial" w:hAnsi="Arial"/>
          <w:color w:val="000000"/>
          <w:sz w:val="20"/>
          <w:szCs w:val="20"/>
        </w:rPr>
        <w:t xml:space="preserve">della società </w:t>
      </w:r>
      <w:r>
        <w:rPr>
          <w:rFonts w:cs="Arial" w:ascii="Arial" w:hAnsi="Arial"/>
          <w:color w:val="000000"/>
          <w:sz w:val="20"/>
          <w:szCs w:val="20"/>
        </w:rPr>
        <w:t>con numero di posizione INPS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coadiuvante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iliare ai sensi dell’art. 1, co 203 L. 662/1996</w:t>
      </w:r>
      <w:r>
        <w:rPr>
          <w:rFonts w:cs="Arial" w:ascii="Arial" w:hAnsi="Arial"/>
          <w:color w:val="000000"/>
          <w:sz w:val="20"/>
          <w:szCs w:val="20"/>
        </w:rPr>
        <w:t xml:space="preserve"> e con numero di posizione INPS ..............................................................................................................</w:t>
      </w:r>
    </w:p>
    <w:p>
      <w:pPr>
        <w:pStyle w:val="Normal"/>
        <w:tabs>
          <w:tab w:val="left" w:pos="45" w:leader="none"/>
        </w:tabs>
        <w:spacing w:before="120" w:after="120"/>
        <w:ind w:firstLine="15"/>
        <w:rPr>
          <w:rFonts w:ascii="Arial" w:hAnsi="Arial" w:cs="Arial"/>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collaboratore</w:t>
      </w:r>
      <w:r>
        <w:rPr>
          <w:rFonts w:eastAsia="PMingLiU;新細明體" w:cs="Arial" w:ascii="Arial" w:hAnsi="Arial"/>
          <w:color w:val="000000"/>
          <w:spacing w:val="-9"/>
          <w:sz w:val="20"/>
          <w:szCs w:val="20"/>
        </w:rPr>
        <w:t xml:space="preserve"> </w:t>
      </w:r>
      <w:r>
        <w:rPr>
          <w:rFonts w:eastAsia="PMingLiU;新細明體" w:cs="Arial" w:ascii="Arial" w:hAnsi="Arial"/>
          <w:color w:val="000000"/>
          <w:sz w:val="20"/>
          <w:szCs w:val="20"/>
        </w:rPr>
        <w:t>fa</w:t>
      </w:r>
      <w:r>
        <w:rPr>
          <w:rFonts w:eastAsia="PMingLiU;新細明體" w:cs="Arial" w:ascii="Arial" w:hAnsi="Arial"/>
          <w:color w:val="000000"/>
          <w:spacing w:val="-2"/>
          <w:sz w:val="20"/>
          <w:szCs w:val="20"/>
        </w:rPr>
        <w:t>m</w:t>
      </w:r>
      <w:r>
        <w:rPr>
          <w:rFonts w:eastAsia="PMingLiU;新細明體" w:cs="Arial" w:ascii="Arial" w:hAnsi="Arial"/>
          <w:color w:val="000000"/>
          <w:sz w:val="20"/>
          <w:szCs w:val="20"/>
        </w:rPr>
        <w:t>iliare occasionale a titolo gratuito non rientrante nei casi previsti d</w:t>
      </w:r>
      <w:r>
        <w:rPr>
          <w:rFonts w:eastAsia="PMingLiU;新細明體" w:cs="Arial" w:ascii="Arial" w:hAnsi="Arial"/>
          <w:sz w:val="20"/>
          <w:szCs w:val="20"/>
        </w:rPr>
        <w:t>all’art</w:t>
      </w:r>
      <w:r>
        <w:rPr>
          <w:rFonts w:cs="Arial" w:ascii="Arial" w:hAnsi="Arial"/>
          <w:sz w:val="20"/>
          <w:szCs w:val="20"/>
        </w:rPr>
        <w:t xml:space="preserve">. 1, co 203.L. 662/1996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eastAsia="PMingLiU;新細明體"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PMingLiU;新細明體" w:cs="Arial" w:ascii="Arial" w:hAnsi="Arial"/>
          <w:color w:val="000000"/>
          <w:sz w:val="20"/>
          <w:szCs w:val="20"/>
        </w:rPr>
        <w:t xml:space="preserve">prestatore d’opera occasionale ed allega dichiarazione/documentazione (ad esempio copia contratto, Codice contratto INPS, ecc.) attestante il rapporto contrattuale instaurato ai sensi </w:t>
      </w:r>
      <w:r>
        <w:rPr>
          <w:rFonts w:eastAsia="PMingLiU;新細明體" w:cs="Arial" w:ascii="Arial" w:hAnsi="Arial"/>
          <w:color w:val="000000"/>
          <w:sz w:val="20"/>
          <w:szCs w:val="20"/>
          <w:lang w:val="de-DE"/>
        </w:rPr>
        <w:t xml:space="preserve">dell’art. 54 Bis L. 96/2017 </w:t>
      </w:r>
    </w:p>
    <w:p>
      <w:pPr>
        <w:pStyle w:val="Normal"/>
        <w:tabs>
          <w:tab w:val="left" w:pos="2060" w:leader="none"/>
          <w:tab w:val="left" w:pos="3580" w:leader="none"/>
          <w:tab w:val="left" w:pos="4000" w:leader="none"/>
          <w:tab w:val="left" w:pos="6320" w:leader="none"/>
          <w:tab w:val="left" w:pos="6740" w:leader="none"/>
        </w:tabs>
        <w:autoSpaceDE w:val="false"/>
        <w:spacing w:lineRule="exact" w:line="252" w:before="120" w:after="120"/>
        <w:ind w:right="-20"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cs="Arial" w:ascii="Arial" w:hAnsi="Arial"/>
          <w:color w:val="000000"/>
          <w:sz w:val="20"/>
          <w:szCs w:val="20"/>
        </w:rPr>
        <w:t>altro (specificare): ........................................................................................................................................... e con numero di posizione INPS .........................................................................................................................</w:t>
      </w:r>
    </w:p>
    <w:p>
      <w:pPr>
        <w:pStyle w:val="Normal"/>
        <w:numPr>
          <w:ilvl w:val="0"/>
          <w:numId w:val="3"/>
        </w:numPr>
        <w:spacing w:lineRule="auto" w:line="360" w:before="120" w:after="120"/>
        <w:ind w:left="723" w:hanging="360"/>
        <w:jc w:val="both"/>
        <w:rPr>
          <w:rFonts w:ascii="Arial" w:hAnsi="Arial" w:cs="Arial"/>
          <w:iCs/>
          <w:color w:val="000000"/>
          <w:sz w:val="20"/>
          <w:szCs w:val="20"/>
        </w:rPr>
      </w:pPr>
      <w:r>
        <w:rPr>
          <w:rFonts w:cs="Arial" w:ascii="Arial" w:hAnsi="Arial"/>
          <w:b/>
          <w:iCs/>
          <w:color w:val="000000"/>
          <w:sz w:val="20"/>
          <w:szCs w:val="20"/>
        </w:rPr>
        <w:t>in caso di incompleta compilazione della dichiarazione, la stessa sarà considerata inammis</w:t>
      </w:r>
      <w:r>
        <w:rPr>
          <w:rFonts w:cs="Arial" w:ascii="Arial" w:hAnsi="Arial"/>
          <w:b/>
          <w:bCs/>
          <w:color w:val="000000"/>
          <w:sz w:val="20"/>
          <w:szCs w:val="20"/>
        </w:rPr>
        <w:t>sibile</w:t>
      </w:r>
      <w:r>
        <w:rPr>
          <w:rFonts w:cs="Arial" w:ascii="Arial" w:hAnsi="Arial"/>
          <w:b/>
          <w:iCs/>
          <w:color w:val="000000"/>
          <w:sz w:val="20"/>
          <w:szCs w:val="20"/>
        </w:rPr>
        <w:t>;</w:t>
      </w:r>
    </w:p>
    <w:p>
      <w:pPr>
        <w:pStyle w:val="Normal"/>
        <w:spacing w:before="240" w:after="240"/>
        <w:jc w:val="both"/>
        <w:rPr>
          <w:rFonts w:ascii="Arial" w:hAnsi="Arial" w:cs="Arial"/>
          <w:iCs/>
          <w:color w:val="000000"/>
          <w:sz w:val="20"/>
          <w:szCs w:val="20"/>
        </w:rPr>
      </w:pPr>
      <w:r>
        <w:rPr>
          <w:rFonts w:cs="Arial" w:ascii="Arial" w:hAnsi="Arial"/>
          <w:iCs/>
          <w:color w:val="000000"/>
          <w:sz w:val="20"/>
          <w:szCs w:val="20"/>
        </w:rPr>
        <w:t>Allega alla presente:</w:t>
      </w:r>
    </w:p>
    <w:p>
      <w:pPr>
        <w:pStyle w:val="Normal"/>
        <w:numPr>
          <w:ilvl w:val="0"/>
          <w:numId w:val="3"/>
        </w:numPr>
        <w:spacing w:before="120" w:after="120"/>
        <w:ind w:left="723" w:hanging="360"/>
        <w:jc w:val="both"/>
        <w:rPr/>
      </w:pPr>
      <w:r>
        <w:rPr>
          <w:rFonts w:cs="Arial" w:ascii="Arial" w:hAnsi="Arial"/>
          <w:iCs/>
          <w:color w:val="000000"/>
          <w:sz w:val="20"/>
          <w:szCs w:val="20"/>
        </w:rPr>
        <w:t xml:space="preserve">copia del documento di identità </w:t>
      </w:r>
      <w:r>
        <w:rPr>
          <w:rFonts w:cs="Arial" w:ascii="Arial" w:hAnsi="Arial"/>
          <w:iCs/>
          <w:color w:val="000000"/>
          <w:sz w:val="20"/>
          <w:szCs w:val="20"/>
          <w:u w:val="single"/>
        </w:rPr>
        <w:t>in corso di validità</w:t>
      </w:r>
      <w:r>
        <w:rPr>
          <w:rFonts w:cs="Arial" w:ascii="Arial" w:hAnsi="Arial"/>
          <w:iCs/>
          <w:color w:val="000000"/>
          <w:sz w:val="20"/>
          <w:szCs w:val="20"/>
        </w:rPr>
        <w:t xml:space="preserve"> </w:t>
      </w:r>
      <w:r>
        <w:rPr>
          <w:rFonts w:cs="Arial" w:ascii="Arial" w:hAnsi="Arial"/>
          <w:b/>
          <w:iCs/>
          <w:color w:val="000000"/>
          <w:sz w:val="20"/>
          <w:szCs w:val="20"/>
        </w:rPr>
        <w:t>(per i/le cittadini/e extracomunitari/e</w:t>
      </w:r>
      <w:r>
        <w:rPr>
          <w:rFonts w:cs="Arial" w:ascii="Arial" w:hAnsi="Arial"/>
          <w:iCs/>
          <w:color w:val="000000"/>
          <w:sz w:val="20"/>
          <w:szCs w:val="20"/>
        </w:rPr>
        <w:t xml:space="preserve"> anche copia del permesso di soggiorno</w:t>
      </w:r>
      <w:r>
        <w:rPr>
          <w:rFonts w:cs="Arial" w:ascii="Arial" w:hAnsi="Arial"/>
          <w:iCs/>
          <w:color w:val="000000"/>
          <w:sz w:val="20"/>
          <w:szCs w:val="20"/>
          <w:u w:val="single"/>
        </w:rPr>
        <w:t xml:space="preserve"> in corso di validità o autocertificazione attestante la data di rilascio, la data di scadenza e l’autorità di rilascio)</w:t>
      </w:r>
      <w:r>
        <w:rPr>
          <w:rFonts w:cs="Arial" w:ascii="Arial" w:hAnsi="Arial"/>
          <w:iCs/>
          <w:color w:val="000000"/>
          <w:sz w:val="20"/>
          <w:szCs w:val="20"/>
        </w:rPr>
        <w:t xml:space="preserve"> del soggetto richiedente qualora la presente sia presentata a mezzo posta/FAX/PEC o da un soggetto terzo. </w:t>
      </w:r>
    </w:p>
    <w:p>
      <w:pPr>
        <w:pStyle w:val="Normal"/>
        <w:numPr>
          <w:ilvl w:val="0"/>
          <w:numId w:val="3"/>
        </w:numPr>
        <w:spacing w:before="120" w:after="120"/>
        <w:ind w:left="723" w:hanging="360"/>
        <w:jc w:val="both"/>
        <w:rPr>
          <w:rFonts w:ascii="Arial" w:hAnsi="Arial" w:cs="Arial"/>
          <w:color w:val="000000"/>
          <w:sz w:val="20"/>
          <w:szCs w:val="20"/>
        </w:rPr>
      </w:pPr>
      <w:r>
        <w:rPr>
          <w:rFonts w:cs="Arial" w:ascii="Arial" w:hAnsi="Arial"/>
          <w:iCs/>
          <w:color w:val="000000"/>
          <w:sz w:val="20"/>
          <w:szCs w:val="20"/>
        </w:rPr>
        <w:t xml:space="preserve">copia del documento di identità </w:t>
      </w:r>
      <w:r>
        <w:rPr>
          <w:rFonts w:cs="Arial" w:ascii="Arial" w:hAnsi="Arial"/>
          <w:iCs/>
          <w:color w:val="000000"/>
          <w:sz w:val="20"/>
          <w:szCs w:val="20"/>
          <w:u w:val="single"/>
        </w:rPr>
        <w:t xml:space="preserve">in corso di validità </w:t>
      </w:r>
      <w:r>
        <w:rPr>
          <w:rFonts w:cs="Arial" w:ascii="Arial" w:hAnsi="Arial"/>
          <w:b/>
          <w:iCs/>
          <w:color w:val="000000"/>
          <w:sz w:val="20"/>
          <w:szCs w:val="20"/>
        </w:rPr>
        <w:t>(per i/le cittadini/e extracomunitari/e</w:t>
      </w:r>
      <w:r>
        <w:rPr>
          <w:rFonts w:cs="Arial" w:ascii="Arial" w:hAnsi="Arial"/>
          <w:iCs/>
          <w:color w:val="000000"/>
          <w:sz w:val="20"/>
          <w:szCs w:val="20"/>
        </w:rPr>
        <w:t xml:space="preserve"> anche copia del permesso di soggiorno</w:t>
      </w:r>
      <w:r>
        <w:rPr>
          <w:rFonts w:cs="Arial" w:ascii="Arial" w:hAnsi="Arial"/>
          <w:iCs/>
          <w:color w:val="000000"/>
          <w:sz w:val="20"/>
          <w:szCs w:val="20"/>
          <w:u w:val="single"/>
        </w:rPr>
        <w:t xml:space="preserve"> in corso di validità o autocertificazione attestante la data di rilascio, la data di scadenza e l’autorità di rilascio)</w:t>
      </w:r>
      <w:r>
        <w:rPr>
          <w:rFonts w:cs="Arial" w:ascii="Arial" w:hAnsi="Arial"/>
          <w:iCs/>
          <w:color w:val="000000"/>
          <w:sz w:val="20"/>
          <w:szCs w:val="20"/>
        </w:rPr>
        <w:t xml:space="preserve"> e copia del Codice Fiscale della persona incaricata alla vendita.</w:t>
      </w:r>
    </w:p>
    <w:p>
      <w:pPr>
        <w:pStyle w:val="Normal"/>
        <w:tabs>
          <w:tab w:val="center" w:pos="851" w:leader="none"/>
          <w:tab w:val="center" w:pos="6804" w:leader="none"/>
        </w:tabs>
        <w:spacing w:before="240" w:after="240"/>
        <w:rPr>
          <w:rFonts w:ascii="Arial" w:hAnsi="Arial" w:cs="Arial"/>
          <w:color w:val="000000"/>
          <w:sz w:val="20"/>
          <w:szCs w:val="20"/>
        </w:rPr>
      </w:pPr>
      <w:r>
        <w:rPr>
          <w:rFonts w:cs="Arial" w:ascii="Arial" w:hAnsi="Arial"/>
          <w:color w:val="000000"/>
          <w:sz w:val="20"/>
          <w:szCs w:val="20"/>
        </w:rPr>
        <w:t xml:space="preserve">data </w:t>
      </w:r>
      <w:r>
        <w:rPr>
          <w:rFonts w:cs="Arial" w:ascii="Arial" w:hAnsi="Arial"/>
          <w:sz w:val="20"/>
          <w:szCs w:val="20"/>
        </w:rPr>
        <w:t>....../....../............</w:t>
      </w:r>
      <w:r>
        <w:rPr>
          <w:rFonts w:cs="Arial" w:ascii="Arial" w:hAnsi="Arial"/>
          <w:color w:val="000000"/>
          <w:sz w:val="20"/>
          <w:szCs w:val="20"/>
        </w:rPr>
        <w:tab/>
        <w:t>firma ..............................................................</w:t>
      </w:r>
    </w:p>
    <w:p>
      <w:pPr>
        <w:pStyle w:val="Normal"/>
        <w:pBdr>
          <w:top w:val="single" w:sz="4" w:space="1" w:color="000000"/>
          <w:left w:val="single" w:sz="4" w:space="4" w:color="000000"/>
          <w:bottom w:val="single" w:sz="4" w:space="1" w:color="000000"/>
          <w:right w:val="single" w:sz="4" w:space="4" w:color="000000"/>
        </w:pBdr>
        <w:autoSpaceDE w:val="false"/>
        <w:spacing w:lineRule="atLeast" w:line="100" w:before="120" w:after="120"/>
        <w:ind w:left="114" w:right="609" w:hanging="0"/>
        <w:rPr>
          <w:rFonts w:ascii="Arial" w:hAnsi="Arial" w:cs="Arial"/>
          <w:b/>
          <w:b/>
          <w:bCs/>
          <w:color w:val="000000"/>
          <w:sz w:val="20"/>
          <w:szCs w:val="20"/>
        </w:rPr>
      </w:pPr>
      <w:r>
        <w:rPr>
          <w:rFonts w:cs="Arial" w:ascii="Arial" w:hAnsi="Arial"/>
          <w:color w:val="000000"/>
          <w:sz w:val="20"/>
          <w:szCs w:val="20"/>
        </w:rPr>
        <w:t>Si i</w:t>
      </w:r>
      <w:r>
        <w:rPr>
          <w:rFonts w:cs="Arial" w:ascii="Arial" w:hAnsi="Arial"/>
          <w:color w:val="000000"/>
          <w:spacing w:val="1"/>
          <w:sz w:val="20"/>
          <w:szCs w:val="20"/>
        </w:rPr>
        <w:t>n</w:t>
      </w:r>
      <w:r>
        <w:rPr>
          <w:rFonts w:cs="Arial" w:ascii="Arial" w:hAnsi="Arial"/>
          <w:color w:val="000000"/>
          <w:sz w:val="20"/>
          <w:szCs w:val="20"/>
        </w:rPr>
        <w:t>f</w:t>
      </w:r>
      <w:r>
        <w:rPr>
          <w:rFonts w:cs="Arial" w:ascii="Arial" w:hAnsi="Arial"/>
          <w:color w:val="000000"/>
          <w:spacing w:val="1"/>
          <w:sz w:val="20"/>
          <w:szCs w:val="20"/>
        </w:rPr>
        <w:t>o</w:t>
      </w:r>
      <w:r>
        <w:rPr>
          <w:rFonts w:cs="Arial" w:ascii="Arial" w:hAnsi="Arial"/>
          <w:color w:val="000000"/>
          <w:sz w:val="20"/>
          <w:szCs w:val="20"/>
        </w:rPr>
        <w:t>r</w:t>
      </w:r>
      <w:r>
        <w:rPr>
          <w:rFonts w:cs="Arial" w:ascii="Arial" w:hAnsi="Arial"/>
          <w:color w:val="000000"/>
          <w:spacing w:val="-2"/>
          <w:sz w:val="20"/>
          <w:szCs w:val="20"/>
        </w:rPr>
        <w:t>m</w:t>
      </w:r>
      <w:r>
        <w:rPr>
          <w:rFonts w:cs="Arial" w:ascii="Arial" w:hAnsi="Arial"/>
          <w:color w:val="000000"/>
          <w:sz w:val="20"/>
          <w:szCs w:val="20"/>
        </w:rPr>
        <w:t>a c</w:t>
      </w:r>
      <w:r>
        <w:rPr>
          <w:rFonts w:cs="Arial" w:ascii="Arial" w:hAnsi="Arial"/>
          <w:color w:val="000000"/>
          <w:spacing w:val="1"/>
          <w:sz w:val="20"/>
          <w:szCs w:val="20"/>
        </w:rPr>
        <w:t>h</w:t>
      </w:r>
      <w:r>
        <w:rPr>
          <w:rFonts w:cs="Arial" w:ascii="Arial" w:hAnsi="Arial"/>
          <w:color w:val="000000"/>
          <w:sz w:val="20"/>
          <w:szCs w:val="20"/>
        </w:rPr>
        <w:t>e</w:t>
      </w:r>
      <w:r>
        <w:rPr>
          <w:rFonts w:cs="Arial" w:ascii="Arial" w:hAnsi="Arial"/>
          <w:color w:val="000000"/>
          <w:spacing w:val="-1"/>
          <w:sz w:val="20"/>
          <w:szCs w:val="20"/>
        </w:rPr>
        <w:t xml:space="preserve"> </w:t>
      </w:r>
      <w:r>
        <w:rPr>
          <w:rFonts w:cs="Arial" w:ascii="Arial" w:hAnsi="Arial"/>
          <w:color w:val="000000"/>
          <w:sz w:val="20"/>
          <w:szCs w:val="20"/>
        </w:rPr>
        <w:t xml:space="preserve">i </w:t>
      </w:r>
      <w:r>
        <w:rPr>
          <w:rFonts w:cs="Arial" w:ascii="Arial" w:hAnsi="Arial"/>
          <w:color w:val="000000"/>
          <w:spacing w:val="1"/>
          <w:sz w:val="20"/>
          <w:szCs w:val="20"/>
        </w:rPr>
        <w:t>d</w:t>
      </w:r>
      <w:r>
        <w:rPr>
          <w:rFonts w:cs="Arial" w:ascii="Arial" w:hAnsi="Arial"/>
          <w:color w:val="000000"/>
          <w:sz w:val="20"/>
          <w:szCs w:val="20"/>
        </w:rPr>
        <w:t>ati racc</w:t>
      </w:r>
      <w:r>
        <w:rPr>
          <w:rFonts w:cs="Arial" w:ascii="Arial" w:hAnsi="Arial"/>
          <w:color w:val="000000"/>
          <w:spacing w:val="1"/>
          <w:sz w:val="20"/>
          <w:szCs w:val="20"/>
        </w:rPr>
        <w:t>o</w:t>
      </w:r>
      <w:r>
        <w:rPr>
          <w:rFonts w:cs="Arial" w:ascii="Arial" w:hAnsi="Arial"/>
          <w:color w:val="000000"/>
          <w:sz w:val="20"/>
          <w:szCs w:val="20"/>
        </w:rPr>
        <w:t>lti s</w:t>
      </w:r>
      <w:r>
        <w:rPr>
          <w:rFonts w:cs="Arial" w:ascii="Arial" w:hAnsi="Arial"/>
          <w:color w:val="000000"/>
          <w:spacing w:val="1"/>
          <w:sz w:val="20"/>
          <w:szCs w:val="20"/>
        </w:rPr>
        <w:t>o</w:t>
      </w:r>
      <w:r>
        <w:rPr>
          <w:rFonts w:cs="Arial" w:ascii="Arial" w:hAnsi="Arial"/>
          <w:color w:val="000000"/>
          <w:sz w:val="20"/>
          <w:szCs w:val="20"/>
        </w:rPr>
        <w:t>no</w:t>
      </w:r>
      <w:r>
        <w:rPr>
          <w:rFonts w:cs="Arial" w:ascii="Arial" w:hAnsi="Arial"/>
          <w:color w:val="000000"/>
          <w:spacing w:val="1"/>
          <w:sz w:val="20"/>
          <w:szCs w:val="20"/>
        </w:rPr>
        <w:t xml:space="preserve"> </w:t>
      </w:r>
      <w:r>
        <w:rPr>
          <w:rFonts w:cs="Arial" w:ascii="Arial" w:hAnsi="Arial"/>
          <w:color w:val="000000"/>
          <w:spacing w:val="-2"/>
          <w:sz w:val="20"/>
          <w:szCs w:val="20"/>
        </w:rPr>
        <w:t>t</w:t>
      </w:r>
      <w:r>
        <w:rPr>
          <w:rFonts w:cs="Arial" w:ascii="Arial" w:hAnsi="Arial"/>
          <w:color w:val="000000"/>
          <w:sz w:val="20"/>
          <w:szCs w:val="20"/>
        </w:rPr>
        <w:t>rattati escl</w:t>
      </w:r>
      <w:r>
        <w:rPr>
          <w:rFonts w:cs="Arial" w:ascii="Arial" w:hAnsi="Arial"/>
          <w:color w:val="000000"/>
          <w:spacing w:val="1"/>
          <w:sz w:val="20"/>
          <w:szCs w:val="20"/>
        </w:rPr>
        <w:t>u</w:t>
      </w:r>
      <w:r>
        <w:rPr>
          <w:rFonts w:cs="Arial" w:ascii="Arial" w:hAnsi="Arial"/>
          <w:color w:val="000000"/>
          <w:sz w:val="20"/>
          <w:szCs w:val="20"/>
        </w:rPr>
        <w:t>si</w:t>
      </w:r>
      <w:r>
        <w:rPr>
          <w:rFonts w:cs="Arial" w:ascii="Arial" w:hAnsi="Arial"/>
          <w:color w:val="000000"/>
          <w:spacing w:val="1"/>
          <w:sz w:val="20"/>
          <w:szCs w:val="20"/>
        </w:rPr>
        <w:t>v</w:t>
      </w:r>
      <w:r>
        <w:rPr>
          <w:rFonts w:cs="Arial" w:ascii="Arial" w:hAnsi="Arial"/>
          <w:color w:val="000000"/>
          <w:sz w:val="20"/>
          <w:szCs w:val="20"/>
        </w:rPr>
        <w:t>a</w:t>
      </w:r>
      <w:r>
        <w:rPr>
          <w:rFonts w:cs="Arial" w:ascii="Arial" w:hAnsi="Arial"/>
          <w:color w:val="000000"/>
          <w:spacing w:val="-2"/>
          <w:sz w:val="20"/>
          <w:szCs w:val="20"/>
        </w:rPr>
        <w:t>m</w:t>
      </w:r>
      <w:r>
        <w:rPr>
          <w:rFonts w:cs="Arial" w:ascii="Arial" w:hAnsi="Arial"/>
          <w:color w:val="000000"/>
          <w:sz w:val="20"/>
          <w:szCs w:val="20"/>
        </w:rPr>
        <w:t>e</w:t>
      </w:r>
      <w:r>
        <w:rPr>
          <w:rFonts w:cs="Arial" w:ascii="Arial" w:hAnsi="Arial"/>
          <w:color w:val="000000"/>
          <w:spacing w:val="1"/>
          <w:sz w:val="20"/>
          <w:szCs w:val="20"/>
        </w:rPr>
        <w:t>n</w:t>
      </w:r>
      <w:r>
        <w:rPr>
          <w:rFonts w:cs="Arial" w:ascii="Arial" w:hAnsi="Arial"/>
          <w:color w:val="000000"/>
          <w:sz w:val="20"/>
          <w:szCs w:val="20"/>
        </w:rPr>
        <w:t xml:space="preserve">te </w:t>
      </w:r>
      <w:r>
        <w:rPr>
          <w:rFonts w:cs="Arial" w:ascii="Arial" w:hAnsi="Arial"/>
          <w:color w:val="000000"/>
          <w:spacing w:val="1"/>
          <w:sz w:val="20"/>
          <w:szCs w:val="20"/>
        </w:rPr>
        <w:t>p</w:t>
      </w:r>
      <w:r>
        <w:rPr>
          <w:rFonts w:cs="Arial" w:ascii="Arial" w:hAnsi="Arial"/>
          <w:color w:val="000000"/>
          <w:spacing w:val="-1"/>
          <w:sz w:val="20"/>
          <w:szCs w:val="20"/>
        </w:rPr>
        <w:t>e</w:t>
      </w:r>
      <w:r>
        <w:rPr>
          <w:rFonts w:cs="Arial" w:ascii="Arial" w:hAnsi="Arial"/>
          <w:color w:val="000000"/>
          <w:sz w:val="20"/>
          <w:szCs w:val="20"/>
        </w:rPr>
        <w:t>r la</w:t>
      </w:r>
      <w:r>
        <w:rPr>
          <w:rFonts w:cs="Arial" w:ascii="Arial" w:hAnsi="Arial"/>
          <w:color w:val="000000"/>
          <w:spacing w:val="-1"/>
          <w:sz w:val="20"/>
          <w:szCs w:val="20"/>
        </w:rPr>
        <w:t xml:space="preserve"> </w:t>
      </w:r>
      <w:r>
        <w:rPr>
          <w:rFonts w:cs="Arial" w:ascii="Arial" w:hAnsi="Arial"/>
          <w:color w:val="000000"/>
          <w:spacing w:val="1"/>
          <w:sz w:val="20"/>
          <w:szCs w:val="20"/>
        </w:rPr>
        <w:t>d</w:t>
      </w:r>
      <w:r>
        <w:rPr>
          <w:rFonts w:cs="Arial" w:ascii="Arial" w:hAnsi="Arial"/>
          <w:color w:val="000000"/>
          <w:sz w:val="20"/>
          <w:szCs w:val="20"/>
        </w:rPr>
        <w:t>efi</w:t>
      </w:r>
      <w:r>
        <w:rPr>
          <w:rFonts w:cs="Arial" w:ascii="Arial" w:hAnsi="Arial"/>
          <w:color w:val="000000"/>
          <w:spacing w:val="1"/>
          <w:sz w:val="20"/>
          <w:szCs w:val="20"/>
        </w:rPr>
        <w:t>n</w:t>
      </w:r>
      <w:r>
        <w:rPr>
          <w:rFonts w:cs="Arial" w:ascii="Arial" w:hAnsi="Arial"/>
          <w:color w:val="000000"/>
          <w:sz w:val="20"/>
          <w:szCs w:val="20"/>
        </w:rPr>
        <w:t>iz</w:t>
      </w:r>
      <w:r>
        <w:rPr>
          <w:rFonts w:cs="Arial" w:ascii="Arial" w:hAnsi="Arial"/>
          <w:color w:val="000000"/>
          <w:spacing w:val="-2"/>
          <w:sz w:val="20"/>
          <w:szCs w:val="20"/>
        </w:rPr>
        <w:t>i</w:t>
      </w:r>
      <w:r>
        <w:rPr>
          <w:rFonts w:cs="Arial" w:ascii="Arial" w:hAnsi="Arial"/>
          <w:color w:val="000000"/>
          <w:spacing w:val="1"/>
          <w:sz w:val="20"/>
          <w:szCs w:val="20"/>
        </w:rPr>
        <w:t>on</w:t>
      </w:r>
      <w:r>
        <w:rPr>
          <w:rFonts w:cs="Arial" w:ascii="Arial" w:hAnsi="Arial"/>
          <w:color w:val="000000"/>
          <w:sz w:val="20"/>
          <w:szCs w:val="20"/>
        </w:rPr>
        <w:t>e</w:t>
      </w:r>
      <w:r>
        <w:rPr>
          <w:rFonts w:cs="Arial" w:ascii="Arial" w:hAnsi="Arial"/>
          <w:color w:val="000000"/>
          <w:spacing w:val="-1"/>
          <w:sz w:val="20"/>
          <w:szCs w:val="20"/>
        </w:rPr>
        <w:t xml:space="preserve"> </w:t>
      </w:r>
      <w:r>
        <w:rPr>
          <w:rFonts w:cs="Arial" w:ascii="Arial" w:hAnsi="Arial"/>
          <w:color w:val="000000"/>
          <w:spacing w:val="1"/>
          <w:sz w:val="20"/>
          <w:szCs w:val="20"/>
        </w:rPr>
        <w:t>d</w:t>
      </w:r>
      <w:r>
        <w:rPr>
          <w:rFonts w:cs="Arial" w:ascii="Arial" w:hAnsi="Arial"/>
          <w:color w:val="000000"/>
          <w:sz w:val="20"/>
          <w:szCs w:val="20"/>
        </w:rPr>
        <w:t>el</w:t>
      </w:r>
      <w:r>
        <w:rPr>
          <w:rFonts w:cs="Arial" w:ascii="Arial" w:hAnsi="Arial"/>
          <w:color w:val="000000"/>
          <w:spacing w:val="-1"/>
          <w:sz w:val="20"/>
          <w:szCs w:val="20"/>
        </w:rPr>
        <w:t xml:space="preserve"> </w:t>
      </w:r>
      <w:r>
        <w:rPr>
          <w:rFonts w:cs="Arial" w:ascii="Arial" w:hAnsi="Arial"/>
          <w:color w:val="000000"/>
          <w:spacing w:val="1"/>
          <w:sz w:val="20"/>
          <w:szCs w:val="20"/>
        </w:rPr>
        <w:t>p</w:t>
      </w:r>
      <w:r>
        <w:rPr>
          <w:rFonts w:cs="Arial" w:ascii="Arial" w:hAnsi="Arial"/>
          <w:color w:val="000000"/>
          <w:sz w:val="20"/>
          <w:szCs w:val="20"/>
        </w:rPr>
        <w:t>rese</w:t>
      </w:r>
      <w:r>
        <w:rPr>
          <w:rFonts w:cs="Arial" w:ascii="Arial" w:hAnsi="Arial"/>
          <w:color w:val="000000"/>
          <w:spacing w:val="1"/>
          <w:sz w:val="20"/>
          <w:szCs w:val="20"/>
        </w:rPr>
        <w:t>n</w:t>
      </w:r>
      <w:r>
        <w:rPr>
          <w:rFonts w:cs="Arial" w:ascii="Arial" w:hAnsi="Arial"/>
          <w:color w:val="000000"/>
          <w:sz w:val="20"/>
          <w:szCs w:val="20"/>
        </w:rPr>
        <w:t>te</w:t>
      </w:r>
      <w:r>
        <w:rPr>
          <w:rFonts w:cs="Arial" w:ascii="Arial" w:hAnsi="Arial"/>
          <w:color w:val="000000"/>
          <w:spacing w:val="-1"/>
          <w:sz w:val="20"/>
          <w:szCs w:val="20"/>
        </w:rPr>
        <w:t xml:space="preserve"> </w:t>
      </w:r>
      <w:r>
        <w:rPr>
          <w:rFonts w:cs="Arial" w:ascii="Arial" w:hAnsi="Arial"/>
          <w:color w:val="000000"/>
          <w:spacing w:val="1"/>
          <w:sz w:val="20"/>
          <w:szCs w:val="20"/>
        </w:rPr>
        <w:t>p</w:t>
      </w:r>
      <w:r>
        <w:rPr>
          <w:rFonts w:cs="Arial" w:ascii="Arial" w:hAnsi="Arial"/>
          <w:color w:val="000000"/>
          <w:spacing w:val="-1"/>
          <w:sz w:val="20"/>
          <w:szCs w:val="20"/>
        </w:rPr>
        <w:t>r</w:t>
      </w:r>
      <w:r>
        <w:rPr>
          <w:rFonts w:cs="Arial" w:ascii="Arial" w:hAnsi="Arial"/>
          <w:color w:val="000000"/>
          <w:spacing w:val="1"/>
          <w:sz w:val="20"/>
          <w:szCs w:val="20"/>
        </w:rPr>
        <w:t>o</w:t>
      </w:r>
      <w:r>
        <w:rPr>
          <w:rFonts w:cs="Arial" w:ascii="Arial" w:hAnsi="Arial"/>
          <w:color w:val="000000"/>
          <w:sz w:val="20"/>
          <w:szCs w:val="20"/>
        </w:rPr>
        <w:t>ce</w:t>
      </w:r>
      <w:r>
        <w:rPr>
          <w:rFonts w:cs="Arial" w:ascii="Arial" w:hAnsi="Arial"/>
          <w:color w:val="000000"/>
          <w:spacing w:val="1"/>
          <w:sz w:val="20"/>
          <w:szCs w:val="20"/>
        </w:rPr>
        <w:t>d</w:t>
      </w:r>
      <w:r>
        <w:rPr>
          <w:rFonts w:cs="Arial" w:ascii="Arial" w:hAnsi="Arial"/>
          <w:color w:val="000000"/>
          <w:sz w:val="20"/>
          <w:szCs w:val="20"/>
        </w:rPr>
        <w:t>i</w:t>
      </w:r>
      <w:r>
        <w:rPr>
          <w:rFonts w:cs="Arial" w:ascii="Arial" w:hAnsi="Arial"/>
          <w:color w:val="000000"/>
          <w:spacing w:val="-2"/>
          <w:sz w:val="20"/>
          <w:szCs w:val="20"/>
        </w:rPr>
        <w:t>m</w:t>
      </w:r>
      <w:r>
        <w:rPr>
          <w:rFonts w:cs="Arial" w:ascii="Arial" w:hAnsi="Arial"/>
          <w:color w:val="000000"/>
          <w:sz w:val="20"/>
          <w:szCs w:val="20"/>
        </w:rPr>
        <w:t>e</w:t>
      </w:r>
      <w:r>
        <w:rPr>
          <w:rFonts w:cs="Arial" w:ascii="Arial" w:hAnsi="Arial"/>
          <w:color w:val="000000"/>
          <w:spacing w:val="1"/>
          <w:sz w:val="20"/>
          <w:szCs w:val="20"/>
        </w:rPr>
        <w:t>n</w:t>
      </w:r>
      <w:r>
        <w:rPr>
          <w:rFonts w:cs="Arial" w:ascii="Arial" w:hAnsi="Arial"/>
          <w:color w:val="000000"/>
          <w:sz w:val="20"/>
          <w:szCs w:val="20"/>
        </w:rPr>
        <w:t>to</w:t>
      </w:r>
      <w:r>
        <w:rPr>
          <w:rFonts w:cs="Arial" w:ascii="Arial" w:hAnsi="Arial"/>
          <w:color w:val="000000"/>
          <w:spacing w:val="1"/>
          <w:sz w:val="20"/>
          <w:szCs w:val="20"/>
        </w:rPr>
        <w:t xml:space="preserve"> </w:t>
      </w:r>
      <w:r>
        <w:rPr>
          <w:rFonts w:cs="Arial" w:ascii="Arial" w:hAnsi="Arial"/>
          <w:color w:val="000000"/>
          <w:sz w:val="20"/>
          <w:szCs w:val="20"/>
        </w:rPr>
        <w:t>e</w:t>
      </w:r>
      <w:r>
        <w:rPr>
          <w:rFonts w:cs="Arial" w:ascii="Arial" w:hAnsi="Arial"/>
          <w:color w:val="000000"/>
          <w:spacing w:val="-1"/>
          <w:sz w:val="20"/>
          <w:szCs w:val="20"/>
        </w:rPr>
        <w:t xml:space="preserve"> </w:t>
      </w:r>
      <w:r>
        <w:rPr>
          <w:rFonts w:cs="Arial" w:ascii="Arial" w:hAnsi="Arial"/>
          <w:color w:val="000000"/>
          <w:sz w:val="20"/>
          <w:szCs w:val="20"/>
        </w:rPr>
        <w:t>nei l</w:t>
      </w:r>
      <w:r>
        <w:rPr>
          <w:rFonts w:cs="Arial" w:ascii="Arial" w:hAnsi="Arial"/>
          <w:color w:val="000000"/>
          <w:spacing w:val="1"/>
          <w:sz w:val="20"/>
          <w:szCs w:val="20"/>
        </w:rPr>
        <w:t>i</w:t>
      </w:r>
      <w:r>
        <w:rPr>
          <w:rFonts w:cs="Arial" w:ascii="Arial" w:hAnsi="Arial"/>
          <w:color w:val="000000"/>
          <w:spacing w:val="-2"/>
          <w:sz w:val="20"/>
          <w:szCs w:val="20"/>
        </w:rPr>
        <w:t>m</w:t>
      </w:r>
      <w:r>
        <w:rPr>
          <w:rFonts w:cs="Arial" w:ascii="Arial" w:hAnsi="Arial"/>
          <w:color w:val="000000"/>
          <w:spacing w:val="1"/>
          <w:sz w:val="20"/>
          <w:szCs w:val="20"/>
        </w:rPr>
        <w:t>i</w:t>
      </w:r>
      <w:r>
        <w:rPr>
          <w:rFonts w:cs="Arial" w:ascii="Arial" w:hAnsi="Arial"/>
          <w:color w:val="000000"/>
          <w:sz w:val="20"/>
          <w:szCs w:val="20"/>
        </w:rPr>
        <w:t>ti sta</w:t>
      </w:r>
      <w:r>
        <w:rPr>
          <w:rFonts w:cs="Arial" w:ascii="Arial" w:hAnsi="Arial"/>
          <w:color w:val="000000"/>
          <w:spacing w:val="1"/>
          <w:sz w:val="20"/>
          <w:szCs w:val="20"/>
        </w:rPr>
        <w:t>b</w:t>
      </w:r>
      <w:r>
        <w:rPr>
          <w:rFonts w:cs="Arial" w:ascii="Arial" w:hAnsi="Arial"/>
          <w:color w:val="000000"/>
          <w:sz w:val="20"/>
          <w:szCs w:val="20"/>
        </w:rPr>
        <w:t xml:space="preserve">iliti </w:t>
      </w:r>
      <w:r>
        <w:rPr>
          <w:rFonts w:cs="Arial" w:ascii="Arial" w:hAnsi="Arial"/>
          <w:color w:val="000000"/>
          <w:spacing w:val="1"/>
          <w:sz w:val="20"/>
          <w:szCs w:val="20"/>
        </w:rPr>
        <w:t>d</w:t>
      </w:r>
      <w:r>
        <w:rPr>
          <w:rFonts w:cs="Arial" w:ascii="Arial" w:hAnsi="Arial"/>
          <w:color w:val="000000"/>
          <w:sz w:val="20"/>
          <w:szCs w:val="20"/>
        </w:rPr>
        <w:t>alla le</w:t>
      </w:r>
      <w:r>
        <w:rPr>
          <w:rFonts w:cs="Arial" w:ascii="Arial" w:hAnsi="Arial"/>
          <w:color w:val="000000"/>
          <w:spacing w:val="1"/>
          <w:sz w:val="20"/>
          <w:szCs w:val="20"/>
        </w:rPr>
        <w:t>gg</w:t>
      </w:r>
      <w:r>
        <w:rPr>
          <w:rFonts w:cs="Arial" w:ascii="Arial" w:hAnsi="Arial"/>
          <w:color w:val="000000"/>
          <w:sz w:val="20"/>
          <w:szCs w:val="20"/>
        </w:rPr>
        <w:t>e</w:t>
      </w:r>
      <w:r>
        <w:rPr>
          <w:rFonts w:cs="Arial" w:ascii="Arial" w:hAnsi="Arial"/>
          <w:color w:val="000000"/>
          <w:spacing w:val="-1"/>
          <w:sz w:val="20"/>
          <w:szCs w:val="20"/>
        </w:rPr>
        <w:t xml:space="preserve"> </w:t>
      </w:r>
      <w:r>
        <w:rPr>
          <w:rFonts w:cs="Arial" w:ascii="Arial" w:hAnsi="Arial"/>
          <w:color w:val="000000"/>
          <w:sz w:val="20"/>
          <w:szCs w:val="20"/>
        </w:rPr>
        <w:t>e</w:t>
      </w:r>
      <w:r>
        <w:rPr>
          <w:rFonts w:cs="Arial" w:ascii="Arial" w:hAnsi="Arial"/>
          <w:color w:val="000000"/>
          <w:spacing w:val="-1"/>
          <w:sz w:val="20"/>
          <w:szCs w:val="20"/>
        </w:rPr>
        <w:t xml:space="preserve"> </w:t>
      </w:r>
      <w:r>
        <w:rPr>
          <w:rFonts w:cs="Arial" w:ascii="Arial" w:hAnsi="Arial"/>
          <w:color w:val="000000"/>
          <w:spacing w:val="1"/>
          <w:sz w:val="20"/>
          <w:szCs w:val="20"/>
        </w:rPr>
        <w:t>d</w:t>
      </w:r>
      <w:r>
        <w:rPr>
          <w:rFonts w:cs="Arial" w:ascii="Arial" w:hAnsi="Arial"/>
          <w:color w:val="000000"/>
          <w:sz w:val="20"/>
          <w:szCs w:val="20"/>
        </w:rPr>
        <w:t>ai regol</w:t>
      </w:r>
      <w:r>
        <w:rPr>
          <w:rFonts w:cs="Arial" w:ascii="Arial" w:hAnsi="Arial"/>
          <w:color w:val="000000"/>
          <w:spacing w:val="1"/>
          <w:sz w:val="20"/>
          <w:szCs w:val="20"/>
        </w:rPr>
        <w:t>a</w:t>
      </w:r>
      <w:r>
        <w:rPr>
          <w:rFonts w:cs="Arial" w:ascii="Arial" w:hAnsi="Arial"/>
          <w:color w:val="000000"/>
          <w:spacing w:val="-2"/>
          <w:sz w:val="20"/>
          <w:szCs w:val="20"/>
        </w:rPr>
        <w:t>m</w:t>
      </w:r>
      <w:r>
        <w:rPr>
          <w:rFonts w:cs="Arial" w:ascii="Arial" w:hAnsi="Arial"/>
          <w:color w:val="000000"/>
          <w:sz w:val="20"/>
          <w:szCs w:val="20"/>
        </w:rPr>
        <w:t>e</w:t>
      </w:r>
      <w:r>
        <w:rPr>
          <w:rFonts w:cs="Arial" w:ascii="Arial" w:hAnsi="Arial"/>
          <w:color w:val="000000"/>
          <w:spacing w:val="1"/>
          <w:sz w:val="20"/>
          <w:szCs w:val="20"/>
        </w:rPr>
        <w:t>n</w:t>
      </w:r>
      <w:r>
        <w:rPr>
          <w:rFonts w:cs="Arial" w:ascii="Arial" w:hAnsi="Arial"/>
          <w:color w:val="000000"/>
          <w:sz w:val="20"/>
          <w:szCs w:val="20"/>
        </w:rPr>
        <w:t>ti.</w:t>
      </w:r>
    </w:p>
    <w:p>
      <w:pPr>
        <w:pStyle w:val="Intestazione1"/>
        <w:keepNext w:val="false"/>
        <w:spacing w:before="240" w:after="240"/>
        <w:jc w:val="center"/>
        <w:rPr>
          <w:i/>
          <w:i/>
          <w:color w:val="000000"/>
          <w:sz w:val="20"/>
          <w:szCs w:val="20"/>
        </w:rPr>
      </w:pPr>
      <w:r>
        <w:rPr>
          <w:b/>
          <w:bCs/>
          <w:color w:val="000000"/>
          <w:sz w:val="20"/>
          <w:szCs w:val="20"/>
        </w:rPr>
        <w:t>ALLEGA INOLTRE</w:t>
      </w:r>
    </w:p>
    <w:p>
      <w:pPr>
        <w:pStyle w:val="Intestazione1"/>
        <w:keepNext w:val="false"/>
        <w:spacing w:before="120" w:after="120"/>
        <w:jc w:val="both"/>
        <w:rPr>
          <w:b/>
          <w:b/>
          <w:bCs/>
          <w:color w:val="000000"/>
          <w:sz w:val="20"/>
          <w:szCs w:val="20"/>
        </w:rPr>
      </w:pPr>
      <w:r>
        <w:rPr>
          <w:i/>
          <w:color w:val="000000"/>
          <w:sz w:val="20"/>
          <w:szCs w:val="20"/>
        </w:rPr>
        <w:t xml:space="preserve">l’attestazione dell’'avvenuto </w:t>
      </w:r>
      <w:r>
        <w:rPr>
          <w:b/>
          <w:bCs/>
          <w:i/>
          <w:color w:val="000000"/>
          <w:sz w:val="20"/>
          <w:szCs w:val="20"/>
        </w:rPr>
        <w:t>versamento di Euro ….....</w:t>
      </w:r>
      <w:r>
        <w:rPr>
          <w:i/>
          <w:color w:val="000000"/>
          <w:sz w:val="20"/>
          <w:szCs w:val="20"/>
        </w:rPr>
        <w:t xml:space="preserve"> sul c/c postale n. ….......... intestato a Comune di …............................................................ Indicare nella causale del versamento “Diritti di Istruttoria”.</w:t>
      </w:r>
    </w:p>
    <w:p>
      <w:pPr>
        <w:pStyle w:val="Intestazione1"/>
        <w:keepNext w:val="false"/>
        <w:spacing w:before="240" w:after="240"/>
        <w:jc w:val="center"/>
        <w:rPr>
          <w:b/>
          <w:b/>
          <w:bCs/>
          <w:color w:val="000000"/>
          <w:sz w:val="20"/>
          <w:szCs w:val="20"/>
        </w:rPr>
      </w:pPr>
      <w:r>
        <w:rPr>
          <w:b/>
          <w:bCs/>
          <w:color w:val="000000"/>
          <w:sz w:val="20"/>
          <w:szCs w:val="20"/>
        </w:rPr>
        <w:t>AVVERTENZE</w:t>
      </w:r>
    </w:p>
    <w:p>
      <w:pPr>
        <w:pStyle w:val="Normal"/>
        <w:suppressAutoHyphens w:val="false"/>
        <w:autoSpaceDE w:val="false"/>
        <w:spacing w:before="120" w:after="120"/>
        <w:rPr>
          <w:rFonts w:ascii="Arial" w:hAnsi="Arial" w:cs="Arial"/>
          <w:b/>
          <w:b/>
          <w:bCs/>
          <w:color w:val="000000"/>
          <w:sz w:val="20"/>
          <w:szCs w:val="20"/>
        </w:rPr>
      </w:pPr>
      <w:r>
        <w:rPr>
          <w:rFonts w:cs="Arial" w:ascii="Arial" w:hAnsi="Arial"/>
          <w:b/>
          <w:bCs/>
          <w:color w:val="000000"/>
          <w:sz w:val="20"/>
          <w:szCs w:val="20"/>
        </w:rPr>
        <w:t>Costituiscono cause di inammissibilità:</w:t>
      </w:r>
    </w:p>
    <w:p>
      <w:pPr>
        <w:pStyle w:val="Normal"/>
        <w:numPr>
          <w:ilvl w:val="0"/>
          <w:numId w:val="4"/>
        </w:numPr>
        <w:suppressAutoHyphens w:val="false"/>
        <w:autoSpaceDE w:val="false"/>
        <w:spacing w:before="120" w:after="120"/>
        <w:rPr>
          <w:rFonts w:ascii="Arial" w:hAnsi="Arial" w:cs="Arial"/>
          <w:b/>
          <w:b/>
          <w:bCs/>
          <w:color w:val="000000"/>
          <w:sz w:val="20"/>
          <w:szCs w:val="20"/>
        </w:rPr>
      </w:pPr>
      <w:r>
        <w:rPr>
          <w:rFonts w:cs="Arial" w:ascii="Arial" w:hAnsi="Arial"/>
          <w:b/>
          <w:bCs/>
          <w:color w:val="000000"/>
          <w:sz w:val="20"/>
          <w:szCs w:val="20"/>
        </w:rPr>
        <w:t>l’assenza della firma del soggetto interessato;</w:t>
      </w:r>
    </w:p>
    <w:p>
      <w:pPr>
        <w:pStyle w:val="Normal"/>
        <w:numPr>
          <w:ilvl w:val="0"/>
          <w:numId w:val="4"/>
        </w:numPr>
        <w:suppressAutoHyphens w:val="false"/>
        <w:autoSpaceDE w:val="false"/>
        <w:spacing w:before="120" w:after="120"/>
        <w:rPr>
          <w:rFonts w:ascii="Arial" w:hAnsi="Arial" w:cs="Arial"/>
          <w:b/>
          <w:b/>
          <w:bCs/>
          <w:color w:val="000000"/>
          <w:sz w:val="20"/>
          <w:szCs w:val="20"/>
        </w:rPr>
      </w:pPr>
      <w:r>
        <w:rPr>
          <w:rFonts w:cs="Arial" w:ascii="Arial" w:hAnsi="Arial"/>
          <w:b/>
          <w:bCs/>
          <w:color w:val="000000"/>
          <w:sz w:val="20"/>
          <w:szCs w:val="20"/>
        </w:rPr>
        <w:t xml:space="preserve">l’assenza del documento di identità del soggetto interessato e </w:t>
      </w:r>
      <w:r>
        <w:rPr>
          <w:rFonts w:cs="Arial" w:ascii="Arial" w:hAnsi="Arial"/>
          <w:b/>
          <w:iCs/>
          <w:color w:val="000000"/>
          <w:sz w:val="20"/>
          <w:szCs w:val="20"/>
        </w:rPr>
        <w:t>per i/le cittadini/e extracomunitari/e</w:t>
      </w:r>
      <w:r>
        <w:rPr>
          <w:rFonts w:cs="Arial" w:ascii="Arial" w:hAnsi="Arial"/>
          <w:iCs/>
          <w:color w:val="000000"/>
          <w:sz w:val="20"/>
          <w:szCs w:val="20"/>
        </w:rPr>
        <w:t>;</w:t>
      </w:r>
    </w:p>
    <w:p>
      <w:pPr>
        <w:pStyle w:val="Normal"/>
        <w:numPr>
          <w:ilvl w:val="0"/>
          <w:numId w:val="4"/>
        </w:numPr>
        <w:suppressAutoHyphens w:val="false"/>
        <w:autoSpaceDE w:val="false"/>
        <w:spacing w:before="120" w:after="120"/>
        <w:rPr>
          <w:rFonts w:ascii="Arial" w:hAnsi="Arial" w:cs="Arial"/>
          <w:b/>
          <w:b/>
          <w:bCs/>
          <w:color w:val="000000"/>
          <w:sz w:val="20"/>
          <w:szCs w:val="20"/>
        </w:rPr>
      </w:pPr>
      <w:r>
        <w:rPr>
          <w:rFonts w:cs="Arial" w:ascii="Arial" w:hAnsi="Arial"/>
          <w:b/>
          <w:bCs/>
          <w:iCs/>
          <w:color w:val="000000"/>
          <w:sz w:val="20"/>
          <w:szCs w:val="20"/>
        </w:rPr>
        <w:t>l’assenza della copia del permesso di soggiorno o autocertificazione;</w:t>
      </w:r>
    </w:p>
    <w:p>
      <w:pPr>
        <w:pStyle w:val="Normal"/>
        <w:numPr>
          <w:ilvl w:val="0"/>
          <w:numId w:val="4"/>
        </w:numPr>
        <w:suppressAutoHyphens w:val="false"/>
        <w:autoSpaceDE w:val="false"/>
        <w:spacing w:before="120" w:after="120"/>
        <w:rPr>
          <w:rFonts w:ascii="Arial" w:hAnsi="Arial" w:cs="Arial"/>
          <w:b/>
          <w:b/>
          <w:iCs/>
          <w:color w:val="000000"/>
          <w:sz w:val="20"/>
          <w:szCs w:val="20"/>
        </w:rPr>
      </w:pPr>
      <w:r>
        <w:rPr>
          <w:rFonts w:cs="Arial" w:ascii="Arial" w:hAnsi="Arial"/>
          <w:b/>
          <w:bCs/>
          <w:color w:val="000000"/>
          <w:sz w:val="20"/>
          <w:szCs w:val="20"/>
        </w:rPr>
        <w:t xml:space="preserve">l’assenza del documento di identità e del codice fiscale del soggetto incaricato e </w:t>
      </w:r>
      <w:r>
        <w:rPr>
          <w:rFonts w:cs="Arial" w:ascii="Arial" w:hAnsi="Arial"/>
          <w:b/>
          <w:iCs/>
          <w:color w:val="000000"/>
          <w:sz w:val="20"/>
          <w:szCs w:val="20"/>
        </w:rPr>
        <w:t>per i/le cittadini/e;</w:t>
      </w:r>
    </w:p>
    <w:p>
      <w:pPr>
        <w:pStyle w:val="Normal"/>
        <w:numPr>
          <w:ilvl w:val="0"/>
          <w:numId w:val="4"/>
        </w:numPr>
        <w:suppressAutoHyphens w:val="false"/>
        <w:autoSpaceDE w:val="false"/>
        <w:spacing w:before="120" w:after="120"/>
        <w:rPr>
          <w:rFonts w:ascii="Arial" w:hAnsi="Arial" w:cs="Arial"/>
          <w:b/>
          <w:b/>
          <w:bCs/>
          <w:color w:val="000000"/>
          <w:sz w:val="20"/>
          <w:szCs w:val="20"/>
        </w:rPr>
      </w:pPr>
      <w:r>
        <w:rPr>
          <w:rFonts w:cs="Arial" w:ascii="Arial" w:hAnsi="Arial"/>
          <w:b/>
          <w:iCs/>
          <w:color w:val="000000"/>
          <w:sz w:val="20"/>
          <w:szCs w:val="20"/>
        </w:rPr>
        <w:t>extracomunitari/e</w:t>
      </w:r>
      <w:r>
        <w:rPr>
          <w:rFonts w:cs="Arial" w:ascii="Arial" w:hAnsi="Arial"/>
          <w:iCs/>
          <w:color w:val="000000"/>
          <w:sz w:val="20"/>
          <w:szCs w:val="20"/>
        </w:rPr>
        <w:t xml:space="preserve"> </w:t>
      </w:r>
      <w:r>
        <w:rPr>
          <w:rFonts w:cs="Arial" w:ascii="Arial" w:hAnsi="Arial"/>
          <w:b/>
          <w:bCs/>
          <w:iCs/>
          <w:color w:val="000000"/>
          <w:sz w:val="20"/>
          <w:szCs w:val="20"/>
        </w:rPr>
        <w:t>l’assenza della copia del permesso di soggiorno o autocertificazione;</w:t>
      </w:r>
    </w:p>
    <w:p>
      <w:pPr>
        <w:pStyle w:val="Normal"/>
        <w:numPr>
          <w:ilvl w:val="0"/>
          <w:numId w:val="4"/>
        </w:numPr>
        <w:suppressAutoHyphens w:val="false"/>
        <w:autoSpaceDE w:val="false"/>
        <w:spacing w:before="120" w:after="120"/>
        <w:rPr>
          <w:rFonts w:ascii="Arial" w:hAnsi="Arial" w:cs="Arial"/>
          <w:b/>
          <w:b/>
          <w:bCs/>
          <w:color w:val="000000"/>
          <w:sz w:val="20"/>
          <w:szCs w:val="20"/>
        </w:rPr>
      </w:pPr>
      <w:r>
        <w:rPr>
          <w:rFonts w:cs="Arial" w:ascii="Arial" w:hAnsi="Arial"/>
          <w:b/>
          <w:bCs/>
          <w:color w:val="000000"/>
          <w:sz w:val="20"/>
          <w:szCs w:val="20"/>
        </w:rPr>
        <w:t>la presentazione su modello non aggiornato o non conforme al procedimento amministrativo da attivare;</w:t>
      </w:r>
    </w:p>
    <w:p>
      <w:pPr>
        <w:pStyle w:val="Normal"/>
        <w:numPr>
          <w:ilvl w:val="0"/>
          <w:numId w:val="4"/>
        </w:numPr>
        <w:suppressAutoHyphens w:val="false"/>
        <w:autoSpaceDE w:val="false"/>
        <w:spacing w:before="120" w:after="120"/>
        <w:rPr>
          <w:rFonts w:ascii="Arial" w:hAnsi="Arial" w:cs="Arial"/>
          <w:b/>
          <w:b/>
          <w:bCs/>
          <w:color w:val="000000"/>
          <w:sz w:val="20"/>
          <w:szCs w:val="20"/>
        </w:rPr>
      </w:pPr>
      <w:r>
        <w:rPr>
          <w:rFonts w:cs="Arial" w:ascii="Arial" w:hAnsi="Arial"/>
          <w:b/>
          <w:bCs/>
          <w:color w:val="000000"/>
          <w:sz w:val="20"/>
          <w:szCs w:val="20"/>
        </w:rPr>
        <w:t>l’invio della pratica con pagine mancanti;</w:t>
      </w:r>
    </w:p>
    <w:p>
      <w:pPr>
        <w:pStyle w:val="Normal"/>
        <w:numPr>
          <w:ilvl w:val="0"/>
          <w:numId w:val="4"/>
        </w:numPr>
        <w:suppressAutoHyphens w:val="false"/>
        <w:autoSpaceDE w:val="false"/>
        <w:spacing w:before="120" w:after="120"/>
        <w:rPr>
          <w:rFonts w:ascii="Arial" w:hAnsi="Arial" w:cs="Arial"/>
          <w:b/>
          <w:b/>
          <w:bCs/>
          <w:color w:val="000000"/>
          <w:sz w:val="20"/>
          <w:szCs w:val="20"/>
        </w:rPr>
      </w:pPr>
      <w:r>
        <w:rPr>
          <w:rFonts w:cs="Arial" w:ascii="Arial" w:hAnsi="Arial"/>
          <w:b/>
          <w:bCs/>
          <w:color w:val="000000"/>
          <w:sz w:val="20"/>
          <w:szCs w:val="20"/>
        </w:rPr>
        <w:t>la presentazione con modalità diversa da quelle previste per il procedimento da attivare.</w:t>
      </w:r>
    </w:p>
    <w:p>
      <w:pPr>
        <w:pStyle w:val="Normal"/>
        <w:suppressAutoHyphens w:val="false"/>
        <w:autoSpaceDE w:val="false"/>
        <w:spacing w:before="120" w:after="120"/>
        <w:rPr>
          <w:rFonts w:ascii="Arial" w:hAnsi="Arial" w:cs="Arial"/>
          <w:color w:val="000000"/>
          <w:sz w:val="20"/>
          <w:szCs w:val="20"/>
        </w:rPr>
      </w:pPr>
      <w:r>
        <w:rPr>
          <w:rFonts w:cs="Arial" w:ascii="Arial" w:hAnsi="Arial"/>
          <w:b/>
          <w:bCs/>
          <w:color w:val="000000"/>
          <w:sz w:val="20"/>
          <w:szCs w:val="20"/>
        </w:rPr>
        <w:t>In tali casi la pratica verrà considerata INAMMISSIBILE e dovrà essere ripresentata.</w:t>
      </w:r>
    </w:p>
    <w:p>
      <w:pPr>
        <w:pStyle w:val="Intestazione1"/>
        <w:widowControl/>
        <w:spacing w:before="120" w:after="120"/>
        <w:jc w:val="both"/>
        <w:rPr>
          <w:b/>
          <w:b/>
          <w:bCs/>
          <w:color w:val="000000"/>
          <w:sz w:val="20"/>
          <w:szCs w:val="20"/>
        </w:rPr>
      </w:pPr>
      <w:r>
        <w:rPr>
          <w:color w:val="000000"/>
          <w:sz w:val="20"/>
          <w:szCs w:val="20"/>
        </w:rPr>
        <w:t xml:space="preserve">La ricevuta di protocollo e la presente dichiarazione deve essere esibita </w:t>
      </w:r>
      <w:r>
        <w:rPr>
          <w:color w:val="000000"/>
          <w:sz w:val="20"/>
          <w:szCs w:val="20"/>
          <w:u w:val="single"/>
        </w:rPr>
        <w:t>in originale</w:t>
      </w:r>
      <w:r>
        <w:rPr>
          <w:color w:val="000000"/>
          <w:sz w:val="20"/>
          <w:szCs w:val="20"/>
        </w:rPr>
        <w:t xml:space="preserve"> agli organi di vigilanza. Pertanto, qualora il soggetto interessato sia </w:t>
      </w:r>
      <w:r>
        <w:rPr>
          <w:color w:val="000000"/>
          <w:sz w:val="20"/>
          <w:szCs w:val="20"/>
          <w:u w:val="single"/>
        </w:rPr>
        <w:t>concessionario di più posteggi</w:t>
      </w:r>
      <w:r>
        <w:rPr>
          <w:color w:val="000000"/>
          <w:sz w:val="20"/>
          <w:szCs w:val="20"/>
        </w:rPr>
        <w:t xml:space="preserve"> ed intenda comunicare </w:t>
      </w:r>
      <w:r>
        <w:rPr>
          <w:color w:val="000000"/>
          <w:sz w:val="20"/>
          <w:szCs w:val="20"/>
          <w:u w:val="single"/>
        </w:rPr>
        <w:t>più</w:t>
      </w:r>
      <w:r>
        <w:rPr>
          <w:color w:val="000000"/>
          <w:sz w:val="20"/>
          <w:szCs w:val="20"/>
        </w:rPr>
        <w:t xml:space="preserve"> nominativi, occorre presentare una comunicazione per ogni nominativo.</w:t>
      </w:r>
    </w:p>
    <w:p>
      <w:pPr>
        <w:pStyle w:val="Intestazione1"/>
        <w:keepNext w:val="false"/>
        <w:spacing w:before="120" w:after="120"/>
        <w:jc w:val="both"/>
        <w:rPr>
          <w:b/>
          <w:b/>
          <w:bCs/>
          <w:color w:val="000000"/>
          <w:sz w:val="20"/>
          <w:szCs w:val="20"/>
        </w:rPr>
      </w:pPr>
      <w:r>
        <w:rPr>
          <w:b/>
          <w:bCs/>
          <w:color w:val="000000"/>
          <w:sz w:val="20"/>
          <w:szCs w:val="20"/>
        </w:rPr>
        <w:t xml:space="preserve">SUAP </w:t>
      </w:r>
      <w:r>
        <w:rPr>
          <w:color w:val="000000"/>
          <w:sz w:val="20"/>
          <w:szCs w:val="20"/>
        </w:rPr>
        <w:t>sito in............................................................... Orario: …...............................................................</w:t>
      </w:r>
    </w:p>
    <w:p>
      <w:pPr>
        <w:pStyle w:val="Footer"/>
        <w:spacing w:before="120" w:after="120"/>
        <w:jc w:val="both"/>
        <w:rPr/>
      </w:pPr>
      <w:r>
        <w:rPr>
          <w:rFonts w:cs="Arial" w:ascii="Arial" w:hAnsi="Arial"/>
          <w:b/>
          <w:bCs/>
          <w:color w:val="000000"/>
          <w:sz w:val="20"/>
          <w:szCs w:val="20"/>
        </w:rPr>
        <w:t>Informazioni telefoniche</w:t>
      </w:r>
      <w:r>
        <w:rPr>
          <w:rFonts w:cs="Arial" w:ascii="Arial" w:hAnsi="Arial"/>
          <w:color w:val="000000"/>
          <w:sz w:val="20"/>
          <w:szCs w:val="20"/>
        </w:rPr>
        <w:t>: ….............................................</w:t>
      </w:r>
    </w:p>
    <w:p>
      <w:pPr>
        <w:pStyle w:val="Intestazione1"/>
        <w:keepNext w:val="false"/>
        <w:spacing w:before="120" w:after="120"/>
        <w:jc w:val="both"/>
        <w:rPr/>
      </w:pPr>
      <w:r>
        <w:rPr>
          <w:color w:val="000000"/>
          <w:sz w:val="20"/>
          <w:szCs w:val="20"/>
        </w:rPr>
        <w:t xml:space="preserve">Le pratiche possono anche essere inviate </w:t>
      </w:r>
      <w:r>
        <w:rPr>
          <w:rStyle w:val="StrongEmphasis"/>
          <w:b w:val="false"/>
          <w:color w:val="000000"/>
          <w:sz w:val="20"/>
          <w:szCs w:val="20"/>
        </w:rPr>
        <w:t>allegando sempre una copia di un documento d’identità in corso di validità</w:t>
      </w:r>
      <w:r>
        <w:rPr>
          <w:color w:val="000000"/>
          <w:sz w:val="20"/>
          <w:szCs w:val="20"/>
        </w:rPr>
        <w:t>:</w:t>
      </w:r>
    </w:p>
    <w:p>
      <w:pPr>
        <w:pStyle w:val="Intestazione1"/>
        <w:keepNext w:val="false"/>
        <w:numPr>
          <w:ilvl w:val="0"/>
          <w:numId w:val="5"/>
        </w:numPr>
        <w:spacing w:before="120" w:after="120"/>
        <w:jc w:val="both"/>
        <w:rPr>
          <w:rStyle w:val="StrongEmphasis"/>
          <w:b w:val="false"/>
          <w:b w:val="false"/>
          <w:bCs/>
          <w:color w:val="000000"/>
          <w:sz w:val="20"/>
          <w:szCs w:val="20"/>
        </w:rPr>
      </w:pPr>
      <w:r>
        <w:rPr>
          <w:color w:val="000000"/>
          <w:sz w:val="20"/>
          <w:szCs w:val="20"/>
        </w:rPr>
        <w:t>a mezzo posta a: ….................................................</w:t>
      </w:r>
    </w:p>
    <w:p>
      <w:pPr>
        <w:pStyle w:val="Intestazione1"/>
        <w:keepNext w:val="false"/>
        <w:numPr>
          <w:ilvl w:val="0"/>
          <w:numId w:val="5"/>
        </w:numPr>
        <w:spacing w:before="120" w:after="120"/>
        <w:jc w:val="both"/>
        <w:rPr>
          <w:color w:val="000000"/>
          <w:sz w:val="20"/>
          <w:szCs w:val="20"/>
        </w:rPr>
      </w:pPr>
      <w:r>
        <w:rPr>
          <w:rStyle w:val="StrongEmphasis"/>
          <w:b w:val="false"/>
          <w:bCs/>
          <w:color w:val="000000"/>
          <w:sz w:val="20"/>
          <w:szCs w:val="20"/>
        </w:rPr>
        <w:t>a</w:t>
      </w:r>
      <w:r>
        <w:rPr>
          <w:rStyle w:val="StrongEmphasis"/>
          <w:color w:val="000000"/>
          <w:sz w:val="20"/>
          <w:szCs w:val="20"/>
        </w:rPr>
        <w:t xml:space="preserve"> </w:t>
      </w:r>
      <w:r>
        <w:rPr>
          <w:rStyle w:val="StrongEmphasis"/>
          <w:b w:val="false"/>
          <w:bCs/>
          <w:color w:val="000000"/>
          <w:sz w:val="20"/>
          <w:szCs w:val="20"/>
        </w:rPr>
        <w:t>mezzo fax</w:t>
      </w:r>
      <w:r>
        <w:rPr>
          <w:rStyle w:val="StrongEmphasis"/>
          <w:b w:val="false"/>
          <w:color w:val="000000"/>
          <w:sz w:val="20"/>
          <w:szCs w:val="20"/>
        </w:rPr>
        <w:t xml:space="preserve"> indirizzandolo a: …........................................ </w:t>
      </w:r>
    </w:p>
    <w:p>
      <w:pPr>
        <w:pStyle w:val="Intestazione1"/>
        <w:keepNext w:val="false"/>
        <w:numPr>
          <w:ilvl w:val="0"/>
          <w:numId w:val="5"/>
        </w:numPr>
        <w:spacing w:before="120" w:after="120"/>
        <w:rPr>
          <w:color w:val="000000"/>
          <w:sz w:val="20"/>
          <w:szCs w:val="20"/>
        </w:rPr>
      </w:pPr>
      <w:r>
        <w:rPr>
          <w:color w:val="000000"/>
          <w:sz w:val="20"/>
          <w:szCs w:val="20"/>
        </w:rPr>
        <w:t xml:space="preserve">utilizzando la Posta Elettronica Certificata (PEC): </w:t>
      </w:r>
      <w:r>
        <w:rPr>
          <w:rStyle w:val="InternetLink"/>
          <w:color w:val="000000"/>
          <w:sz w:val="20"/>
          <w:szCs w:val="20"/>
          <w:u w:val="none"/>
        </w:rPr>
        <w:t>….................................................................</w:t>
      </w:r>
    </w:p>
    <w:p>
      <w:pPr>
        <w:pStyle w:val="Intestazione1"/>
        <w:keepNext w:val="false"/>
        <w:spacing w:before="120" w:after="120"/>
        <w:rPr/>
      </w:pPr>
      <w:r>
        <w:rPr>
          <w:color w:val="000000"/>
          <w:sz w:val="20"/>
          <w:szCs w:val="20"/>
        </w:rPr>
        <w:t>L'invio delle pratiche con PEC è consentito solo:</w:t>
        <w:br/>
        <w:t xml:space="preserve">a. da mittente provvisto di PEC. </w:t>
        <w:br/>
        <w:t xml:space="preserve">b. avendo la pratica completa con tutti gli allegati richiesti nella modulistica. </w:t>
      </w:r>
    </w:p>
    <w:sectPr>
      <w:footerReference w:type="default" r:id="rId2"/>
      <w:footerReference w:type="first" r:id="rId3"/>
      <w:type w:val="nextPage"/>
      <w:pgSz w:w="11906" w:h="16838"/>
      <w:pgMar w:left="1134" w:right="1134" w:header="0" w:top="1134" w:footer="340" w:bottom="1134" w:gutter="0"/>
      <w:pgNumType w:start="1"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0"/>
    <w:family w:val="modern"/>
    <w:pitch w:val="default"/>
  </w:font>
  <w:font w:name="Liberation Sans">
    <w:altName w:val="Arial"/>
    <w:charset w:val="00"/>
    <w:family w:val="swiss"/>
    <w:pitch w:val="variable"/>
  </w:font>
  <w:font w:name="Arial Unicode MS">
    <w:charset w:val="80"/>
    <w:family w:val="swiss"/>
    <w:pitch w:val="variable"/>
  </w:font>
  <w:font w:name="Times">
    <w:altName w:val="Times New Roman"/>
    <w:charset w:val="00"/>
    <w:family w:val="roman"/>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false"/>
      <w:jc w:val="right"/>
      <w:rPr/>
    </w:pPr>
    <w:bookmarkStart w:id="0" w:name="_Hlk479843000"/>
    <w:bookmarkEnd w:id="0"/>
    <w:r>
      <w:rPr>
        <w:rFonts w:eastAsia="Times New Roman" w:cs="Arial" w:ascii="Arial" w:hAnsi="Arial"/>
        <w:sz w:val="10"/>
        <w:szCs w:val="10"/>
        <w:lang w:eastAsia="it-IT" w:bidi="ar-SA"/>
      </w:rPr>
      <w:t xml:space="preserve">Pag. </w:t>
    </w:r>
    <w:r>
      <w:rPr>
        <w:rFonts w:eastAsia="Times New Roman" w:cs="Arial" w:ascii="Arial" w:hAnsi="Arial"/>
        <w:sz w:val="10"/>
        <w:szCs w:val="10"/>
        <w:lang w:eastAsia="it-IT" w:bidi="ar-SA"/>
      </w:rPr>
      <w:fldChar w:fldCharType="begin"/>
    </w:r>
    <w:r>
      <w:instrText> PAGE </w:instrText>
    </w:r>
    <w:r>
      <w:fldChar w:fldCharType="separate"/>
    </w:r>
    <w:r>
      <w:t>5</w:t>
    </w:r>
    <w:r>
      <w:fldChar w:fldCharType="end"/>
    </w:r>
    <w:r>
      <w:rPr>
        <w:rFonts w:eastAsia="Times New Roman" w:cs="Arial" w:ascii="Arial" w:hAnsi="Arial"/>
        <w:sz w:val="10"/>
        <w:szCs w:val="10"/>
        <w:lang w:eastAsia="it-IT" w:bidi="ar-SA"/>
      </w:rPr>
      <w:t xml:space="preserve"> di </w:t>
    </w:r>
    <w:r>
      <w:rPr>
        <w:rFonts w:eastAsia="Times New Roman" w:cs="Arial" w:ascii="Arial" w:hAnsi="Arial"/>
        <w:bCs/>
        <w:sz w:val="10"/>
        <w:szCs w:val="10"/>
        <w:lang w:eastAsia="it-IT" w:bidi="ar-SA"/>
      </w:rPr>
      <w:fldChar w:fldCharType="begin"/>
    </w:r>
    <w:r>
      <w:instrText> NUMPAGES \* ARABIC </w:instrText>
    </w:r>
    <w:r>
      <w:fldChar w:fldCharType="separate"/>
    </w:r>
    <w:r>
      <w:t>5</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8" w:type="dxa"/>
      <w:jc w:val="center"/>
      <w:tblInd w:w="0" w:type="dxa"/>
      <w:tblBorders/>
      <w:tblCellMar>
        <w:top w:w="0" w:type="dxa"/>
        <w:left w:w="0" w:type="dxa"/>
        <w:bottom w:w="0" w:type="dxa"/>
        <w:right w:w="0" w:type="dxa"/>
      </w:tblCellMar>
    </w:tblPr>
    <w:tblGrid>
      <w:gridCol w:w="562"/>
      <w:gridCol w:w="1124"/>
      <w:gridCol w:w="7952"/>
    </w:tblGrid>
    <w:tr>
      <w:trPr>
        <w:trHeight w:val="142" w:hRule="atLeast"/>
      </w:trPr>
      <w:tc>
        <w:tcPr>
          <w:tcW w:w="562" w:type="dxa"/>
          <w:vMerge w:val="restart"/>
          <w:tcBorders/>
          <w:shd w:fill="auto" w:val="clear"/>
          <w:vAlign w:val="center"/>
        </w:tcPr>
        <w:p>
          <w:pPr>
            <w:pStyle w:val="Normal"/>
            <w:widowControl/>
            <w:suppressAutoHyphens w:val="false"/>
            <w:ind w:right="7370" w:hanging="0"/>
            <w:jc w:val="right"/>
            <w:rPr>
              <w:rFonts w:ascii="Arial" w:hAnsi="Arial" w:cs="Arial"/>
              <w:sz w:val="14"/>
              <w:szCs w:val="14"/>
              <w:lang w:eastAsia="it-IT" w:bidi="ar-SA"/>
            </w:rPr>
          </w:pPr>
          <w:r>
            <w:rPr>
              <w:rFonts w:cs="Times New Roman" w:ascii="Times" w:hAnsi="Times"/>
              <w:szCs w:val="20"/>
              <w:lang w:val="en-US" w:eastAsia="en-US" w:bidi="ar-SA"/>
            </w:rPr>
            <w:drawing>
              <wp:inline distT="0" distB="0" distL="0" distR="0">
                <wp:extent cx="269240" cy="153670"/>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rcRect l="-19" t="-49" r="956" b="-49"/>
                        <a:stretch>
                          <a:fillRect/>
                        </a:stretch>
                      </pic:blipFill>
                      <pic:spPr bwMode="auto">
                        <a:xfrm>
                          <a:off x="0" y="0"/>
                          <a:ext cx="269240" cy="153670"/>
                        </a:xfrm>
                        <a:prstGeom prst="rect">
                          <a:avLst/>
                        </a:prstGeom>
                      </pic:spPr>
                    </pic:pic>
                  </a:graphicData>
                </a:graphic>
              </wp:inline>
            </w:drawing>
          </w:r>
        </w:p>
      </w:tc>
      <w:tc>
        <w:tcPr>
          <w:tcW w:w="1124" w:type="dxa"/>
          <w:tcBorders>
            <w:bottom w:val="single" w:sz="4" w:space="0" w:color="000000"/>
            <w:insideH w:val="single" w:sz="4" w:space="0" w:color="000000"/>
          </w:tcBorders>
          <w:shd w:fill="FFFFFF" w:val="clear"/>
          <w:vAlign w:val="center"/>
        </w:tcPr>
        <w:p>
          <w:pPr>
            <w:pStyle w:val="Normal"/>
            <w:widowControl/>
            <w:suppressAutoHyphens w:val="false"/>
            <w:jc w:val="center"/>
            <w:rPr>
              <w:rFonts w:ascii="Arial" w:hAnsi="Arial" w:cs="Arial"/>
              <w:sz w:val="10"/>
              <w:szCs w:val="10"/>
              <w:lang w:eastAsia="it-IT" w:bidi="ar-SA"/>
            </w:rPr>
          </w:pPr>
          <w:r>
            <w:rPr>
              <w:rFonts w:cs="Arial" w:ascii="Arial" w:hAnsi="Arial"/>
              <w:sz w:val="10"/>
              <w:szCs w:val="10"/>
              <w:lang w:eastAsia="it-IT" w:bidi="ar-SA"/>
            </w:rPr>
            <w:t>Cod. 22216s.2.r</w:t>
          </w:r>
        </w:p>
      </w:tc>
      <w:tc>
        <w:tcPr>
          <w:tcW w:w="7952" w:type="dxa"/>
          <w:tcBorders/>
          <w:shd w:fill="auto" w:val="clear"/>
          <w:vAlign w:val="center"/>
        </w:tcPr>
        <w:p>
          <w:pPr>
            <w:pStyle w:val="Normal"/>
            <w:widowControl/>
            <w:suppressAutoHyphens w:val="false"/>
            <w:snapToGrid w:val="false"/>
            <w:ind w:right="87" w:hanging="0"/>
            <w:rPr>
              <w:rFonts w:ascii="Arial" w:hAnsi="Arial" w:cs="Arial"/>
              <w:sz w:val="10"/>
              <w:szCs w:val="10"/>
              <w:lang w:eastAsia="it-IT" w:bidi="ar-SA"/>
            </w:rPr>
          </w:pPr>
          <w:r>
            <w:rPr>
              <w:rFonts w:cs="Arial" w:ascii="Arial" w:hAnsi="Arial"/>
              <w:sz w:val="10"/>
              <w:szCs w:val="10"/>
              <w:lang w:eastAsia="it-IT" w:bidi="ar-SA"/>
            </w:rPr>
          </w:r>
        </w:p>
      </w:tc>
    </w:tr>
    <w:tr>
      <w:trPr>
        <w:trHeight w:val="142" w:hRule="atLeast"/>
      </w:trPr>
      <w:tc>
        <w:tcPr>
          <w:tcW w:w="562" w:type="dxa"/>
          <w:vMerge w:val="continue"/>
          <w:tcBorders>
            <w:top w:val="single" w:sz="4" w:space="0" w:color="000000"/>
          </w:tcBorders>
          <w:shd w:fill="auto" w:val="clear"/>
        </w:tcPr>
        <w:p>
          <w:pPr>
            <w:pStyle w:val="Normal"/>
            <w:widowControl/>
            <w:suppressAutoHyphens w:val="false"/>
            <w:snapToGrid w:val="false"/>
            <w:ind w:right="7370" w:hanging="0"/>
            <w:rPr>
              <w:rFonts w:ascii="Arial" w:hAnsi="Arial" w:cs="Arial"/>
              <w:sz w:val="14"/>
              <w:szCs w:val="14"/>
              <w:lang w:eastAsia="it-IT" w:bidi="ar-SA"/>
            </w:rPr>
          </w:pPr>
          <w:r>
            <w:rPr>
              <w:rFonts w:cs="Arial" w:ascii="Arial" w:hAnsi="Arial"/>
              <w:sz w:val="14"/>
              <w:szCs w:val="14"/>
              <w:lang w:eastAsia="it-IT" w:bidi="ar-SA"/>
            </w:rPr>
          </w:r>
        </w:p>
      </w:tc>
      <w:tc>
        <w:tcPr>
          <w:tcW w:w="1124" w:type="dxa"/>
          <w:tcBorders>
            <w:top w:val="single" w:sz="4" w:space="0" w:color="000000"/>
          </w:tcBorders>
          <w:shd w:fill="auto" w:val="clear"/>
          <w:vAlign w:val="center"/>
        </w:tcPr>
        <w:p>
          <w:pPr>
            <w:pStyle w:val="Normal"/>
            <w:widowControl/>
            <w:suppressAutoHyphens w:val="false"/>
            <w:jc w:val="center"/>
            <w:rPr>
              <w:rFonts w:ascii="Arial" w:hAnsi="Arial" w:cs="Arial"/>
              <w:sz w:val="10"/>
              <w:szCs w:val="10"/>
              <w:lang w:eastAsia="it-IT" w:bidi="ar-SA"/>
            </w:rPr>
          </w:pPr>
          <w:r>
            <w:rPr>
              <w:rFonts w:cs="Arial" w:ascii="Arial" w:hAnsi="Arial"/>
              <w:sz w:val="10"/>
              <w:szCs w:val="10"/>
              <w:lang w:eastAsia="it-IT" w:bidi="ar-SA"/>
            </w:rPr>
            <w:t>Grafiche E. Gaspari</w:t>
          </w:r>
        </w:p>
      </w:tc>
      <w:tc>
        <w:tcPr>
          <w:tcW w:w="7952" w:type="dxa"/>
          <w:tcBorders/>
          <w:shd w:fill="auto" w:val="clear"/>
          <w:vAlign w:val="center"/>
        </w:tcPr>
        <w:p>
          <w:pPr>
            <w:pStyle w:val="Normal"/>
            <w:widowControl/>
            <w:suppressAutoHyphens w:val="false"/>
            <w:ind w:right="87" w:hanging="0"/>
            <w:jc w:val="right"/>
            <w:rPr>
              <w:rFonts w:ascii="Arial" w:hAnsi="Arial" w:cs="Arial"/>
              <w:bCs/>
              <w:sz w:val="10"/>
              <w:szCs w:val="10"/>
              <w:lang w:eastAsia="it-IT" w:bidi="ar-SA"/>
            </w:rPr>
          </w:pPr>
          <w:r>
            <w:rPr>
              <w:rFonts w:cs="Arial" w:ascii="Arial" w:hAnsi="Arial"/>
              <w:sz w:val="10"/>
              <w:szCs w:val="10"/>
              <w:lang w:eastAsia="it-IT" w:bidi="ar-SA"/>
            </w:rPr>
            <w:t xml:space="preserve">Pag. </w:t>
          </w:r>
          <w:r>
            <w:rPr>
              <w:rFonts w:cs="Arial" w:ascii="Arial" w:hAnsi="Arial"/>
              <w:sz w:val="10"/>
              <w:szCs w:val="10"/>
              <w:lang w:eastAsia="it-IT" w:bidi="ar-SA"/>
            </w:rPr>
            <w:fldChar w:fldCharType="begin"/>
          </w:r>
          <w:r>
            <w:instrText> PAGE </w:instrText>
          </w:r>
          <w:r>
            <w:fldChar w:fldCharType="separate"/>
          </w:r>
          <w:r>
            <w:t>1</w:t>
          </w:r>
          <w:r>
            <w:fldChar w:fldCharType="end"/>
          </w:r>
          <w:r>
            <w:rPr>
              <w:rFonts w:cs="Arial" w:ascii="Arial" w:hAnsi="Arial"/>
              <w:sz w:val="10"/>
              <w:szCs w:val="10"/>
              <w:lang w:eastAsia="it-IT" w:bidi="ar-SA"/>
            </w:rPr>
            <w:t xml:space="preserve"> di </w:t>
          </w:r>
          <w:r>
            <w:rPr>
              <w:rFonts w:cs="Arial" w:ascii="Arial" w:hAnsi="Arial"/>
              <w:bCs/>
              <w:sz w:val="10"/>
              <w:szCs w:val="10"/>
              <w:lang w:eastAsia="it-IT" w:bidi="ar-SA"/>
            </w:rPr>
            <w:fldChar w:fldCharType="begin"/>
          </w:r>
          <w:r>
            <w:instrText> NUMPAGES \* ARABIC </w:instrText>
          </w:r>
          <w:r>
            <w:fldChar w:fldCharType="separate"/>
          </w:r>
          <w:r>
            <w:t>5</w:t>
          </w:r>
          <w:r>
            <w:fldChar w:fldCharType="end"/>
          </w:r>
        </w:p>
      </w:tc>
    </w:tr>
  </w:tbl>
  <w:p>
    <w:pPr>
      <w:pStyle w:val="Normal"/>
      <w:widowControl/>
      <w:tabs>
        <w:tab w:val="left" w:pos="1590" w:leader="none"/>
      </w:tabs>
      <w:suppressAutoHyphens w:val="false"/>
      <w:jc w:val="both"/>
      <w:rPr>
        <w:rFonts w:ascii="Tahoma" w:hAnsi="Tahoma" w:eastAsia="Times New Roman" w:cs="Times New Roman"/>
        <w:sz w:val="10"/>
        <w:lang w:eastAsia="it-IT" w:bidi="ar-SA"/>
      </w:rPr>
    </w:pPr>
    <w:r>
      <w:rPr>
        <w:rFonts w:eastAsia="Times New Roman" w:cs="Times New Roman" w:ascii="Tahoma" w:hAnsi="Tahoma"/>
        <w:sz w:val="10"/>
        <w:lang w:eastAsia="it-IT" w:bidi="ar-SA"/>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rPr>
        <w:sz w:val="28"/>
        <w:i/>
        <w:szCs w:val="20"/>
        <w:iCs/>
        <w:rFonts w:ascii="Arial" w:hAnsi="Arial" w:eastAsia="Times New Roman" w:cs="Arial"/>
        <w:lang w:eastAsia="it-IT" w:bidi="ar-SA"/>
      </w:rPr>
    </w:lvl>
    <w:lvl w:ilvl="1">
      <w:start w:val="1"/>
      <w:pStyle w:val="Heading2"/>
      <w:numFmt w:val="none"/>
      <w:suff w:val="nothing"/>
      <w:lvlText w:val=""/>
      <w:lvlJc w:val="left"/>
      <w:pPr>
        <w:ind w:left="576" w:hanging="576"/>
      </w:pPr>
      <w:rPr/>
    </w:lvl>
    <w:lvl w:ilvl="2">
      <w:start w:val="1"/>
      <w:numFmt w:val="none"/>
      <w:suff w:val="nothing"/>
      <w:lvlText w:val=""/>
      <w:lvlJc w:val="left"/>
      <w:pPr>
        <w:ind w:left="0" w:hanging="0"/>
      </w:pPr>
    </w:lvl>
    <w:lvl w:ilvl="3">
      <w:start w:val="1"/>
      <w:pStyle w:val="Heading4"/>
      <w:numFmt w:val="none"/>
      <w:suff w:val="nothing"/>
      <w:lvlText w:val=""/>
      <w:lvlJc w:val="left"/>
      <w:pPr>
        <w:ind w:left="864" w:hanging="864"/>
      </w:pPr>
      <w:r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sz w:val="28"/>
        <w:i/>
        <w:szCs w:val="20"/>
        <w:iCs/>
        <w:rFonts w:ascii="Arial" w:hAnsi="Arial" w:eastAsia="Times New Roman" w:cs="Arial"/>
        <w:lang w:eastAsia="it-IT" w:bidi="ar-SA"/>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ind w:left="864" w:hanging="864"/>
      </w:pPr>
      <w:rPr/>
    </w:lvl>
    <w:lvl w:ilvl="4">
      <w:start w:val="1"/>
      <w:numFmt w:val="none"/>
      <w:suff w:val="nothing"/>
      <w:lvlText w:val=""/>
      <w:lvlJc w:val="left"/>
      <w:pPr>
        <w:ind w:left="1008" w:hanging="1008"/>
      </w:pPr>
      <w:rPr/>
    </w:lvl>
    <w:lvl w:ilvl="5">
      <w:start w:val="1"/>
      <w:numFmt w:val="none"/>
      <w:suff w:val="nothing"/>
      <w:lvlText w:val=""/>
      <w:lvlJc w:val="left"/>
      <w:pPr>
        <w:ind w:left="1152" w:hanging="1152"/>
      </w:pPr>
      <w:rPr/>
    </w:lvl>
    <w:lvl w:ilvl="6">
      <w:start w:val="1"/>
      <w:numFmt w:val="none"/>
      <w:suff w:val="nothing"/>
      <w:lvlText w:val=""/>
      <w:lvlJc w:val="left"/>
      <w:pPr>
        <w:ind w:left="1296" w:hanging="1296"/>
      </w:pPr>
      <w:rPr/>
    </w:lvl>
    <w:lvl w:ilvl="7">
      <w:start w:val="1"/>
      <w:numFmt w:val="none"/>
      <w:suff w:val="nothing"/>
      <w:lvlText w:val=""/>
      <w:lvlJc w:val="left"/>
      <w:pPr>
        <w:ind w:left="1440" w:hanging="1440"/>
      </w:pPr>
      <w:rPr/>
    </w:lvl>
    <w:lvl w:ilvl="8">
      <w:start w:val="1"/>
      <w:numFmt w:val="none"/>
      <w:suff w:val="nothing"/>
      <w:lvlText w:val=""/>
      <w:lvlJc w:val="left"/>
      <w:pPr>
        <w:ind w:left="1584" w:hanging="1584"/>
      </w:pPr>
      <w:rPr/>
    </w:lvl>
  </w:abstractNum>
  <w:abstractNum w:abstractNumId="3">
    <w:lvl w:ilvl="0">
      <w:start w:val="1"/>
      <w:numFmt w:val="bullet"/>
      <w:lvlText w:val=""/>
      <w:lvlJc w:val="left"/>
      <w:pPr>
        <w:ind w:left="360" w:hanging="360"/>
      </w:pPr>
      <w:rPr>
        <w:rFonts w:ascii="Symbol" w:hAnsi="Symbol" w:cs="Symbol" w:hint="default"/>
        <w:smallCaps/>
        <w:sz w:val="22"/>
        <w:szCs w:val="20"/>
        <w:rFonts w:cs="OpenSymbol;Arial Unicode MS"/>
        <w:color w:val="000000"/>
      </w:rPr>
    </w:lvl>
  </w:abstractNum>
  <w:abstractNum w:abstractNumId="4">
    <w:lvl w:ilvl="0">
      <w:start w:val="1"/>
      <w:numFmt w:val="bullet"/>
      <w:lvlText w:val=""/>
      <w:lvlJc w:val="left"/>
      <w:pPr>
        <w:ind w:left="720" w:hanging="360"/>
      </w:pPr>
      <w:rPr>
        <w:rFonts w:ascii="Symbol" w:hAnsi="Symbol" w:cs="Symbol" w:hint="default"/>
        <w:sz w:val="20"/>
        <w:szCs w:val="20"/>
        <w:rFonts w:cs="Symbol"/>
        <w:color w:val="000000"/>
      </w:rPr>
    </w:lvl>
  </w:abstractNum>
  <w:abstractNum w:abstractNumId="5">
    <w:lvl w:ilvl="0">
      <w:start w:val="1"/>
      <w:numFmt w:val="bullet"/>
      <w:lvlText w:val=""/>
      <w:lvlJc w:val="left"/>
      <w:pPr>
        <w:ind w:left="720" w:hanging="360"/>
      </w:pPr>
      <w:rPr>
        <w:rFonts w:ascii="Symbol" w:hAnsi="Symbol" w:cs="Symbol" w:hint="default"/>
        <w:sz w:val="20"/>
        <w:szCs w:val="20"/>
        <w:rFonts w:cs="Symbol"/>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val="false"/>
      <w:suppressAutoHyphens w:val="true"/>
      <w:bidi w:val="0"/>
    </w:pPr>
    <w:rPr>
      <w:rFonts w:ascii="Times New Roman" w:hAnsi="Times New Roman" w:eastAsia="SimSun;宋体" w:cs="Arial"/>
      <w:color w:val="auto"/>
      <w:sz w:val="24"/>
      <w:szCs w:val="24"/>
      <w:lang w:val="it-IT" w:bidi="hi-IN" w:eastAsia="zh-CN"/>
    </w:rPr>
  </w:style>
  <w:style w:type="paragraph" w:styleId="Heading1">
    <w:name w:val="Heading 1"/>
    <w:basedOn w:val="Normal"/>
    <w:next w:val="Normal"/>
    <w:qFormat/>
    <w:pPr>
      <w:keepNext w:val="true"/>
      <w:numPr>
        <w:ilvl w:val="0"/>
        <w:numId w:val="1"/>
      </w:numPr>
      <w:spacing w:lineRule="atLeast" w:line="240" w:before="0" w:after="0"/>
      <w:ind w:left="3544" w:right="0" w:hanging="20"/>
      <w:jc w:val="both"/>
      <w:outlineLvl w:val="0"/>
    </w:pPr>
    <w:rPr>
      <w:rFonts w:ascii="Arial" w:hAnsi="Arial" w:cs="Arial"/>
      <w:b/>
      <w:szCs w:val="20"/>
    </w:rPr>
  </w:style>
  <w:style w:type="paragraph" w:styleId="Heading2">
    <w:name w:val="Heading 2"/>
    <w:basedOn w:val="Normal"/>
    <w:next w:val="Normal"/>
    <w:qFormat/>
    <w:pPr>
      <w:keepNext w:val="true"/>
      <w:numPr>
        <w:ilvl w:val="1"/>
        <w:numId w:val="1"/>
      </w:numPr>
      <w:jc w:val="center"/>
      <w:outlineLvl w:val="1"/>
    </w:pPr>
    <w:rPr>
      <w:b/>
      <w:bCs/>
      <w:sz w:val="20"/>
      <w:szCs w:val="20"/>
    </w:rPr>
  </w:style>
  <w:style w:type="paragraph" w:styleId="Heading4">
    <w:name w:val="Heading 4"/>
    <w:basedOn w:val="Normal"/>
    <w:next w:val="Normal"/>
    <w:qFormat/>
    <w:pPr>
      <w:keepNext w:val="true"/>
      <w:numPr>
        <w:ilvl w:val="3"/>
        <w:numId w:val="1"/>
      </w:numPr>
      <w:outlineLvl w:val="3"/>
    </w:pPr>
    <w:rPr>
      <w:rFonts w:ascii="Arial" w:hAnsi="Arial" w:cs="Arial"/>
      <w:b/>
      <w:bCs/>
      <w:sz w:val="20"/>
      <w:szCs w:val="20"/>
    </w:rPr>
  </w:style>
  <w:style w:type="character" w:styleId="WW8Num1z0">
    <w:name w:val="WW8Num1z0"/>
    <w:qFormat/>
    <w:rPr>
      <w:rFonts w:ascii="Arial" w:hAnsi="Arial" w:eastAsia="Times New Roman" w:cs="Arial"/>
      <w:i/>
      <w:iCs/>
      <w:sz w:val="28"/>
      <w:szCs w:val="20"/>
      <w:lang w:eastAsia="it-IT" w:bidi="ar-SA"/>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smallCaps/>
      <w:color w:val="000000"/>
      <w:sz w:val="22"/>
      <w:szCs w:val="20"/>
    </w:rPr>
  </w:style>
  <w:style w:type="character" w:styleId="WW8Num3z0">
    <w:name w:val="WW8Num3z0"/>
    <w:qFormat/>
    <w:rPr>
      <w:rFonts w:ascii="Wingdings" w:hAnsi="Wingdings" w:cs="Wingdings"/>
      <w:color w:val="000000"/>
      <w:sz w:val="18"/>
    </w:rPr>
  </w:style>
  <w:style w:type="character" w:styleId="WW8Num4z0">
    <w:name w:val="WW8Num4z0"/>
    <w:qFormat/>
    <w:rPr>
      <w:rFonts w:ascii="Symbol" w:hAnsi="Symbol" w:cs="Symbol"/>
      <w:color w:val="000000"/>
      <w:sz w:val="20"/>
      <w:szCs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Arial" w:hAnsi="Arial" w:eastAsia="SimSun;宋体" w:cs="Aria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sz w:val="20"/>
      <w:szCs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Carpredefinitoparagrafo">
    <w:name w:val="Car. predefinito paragrafo"/>
    <w:qFormat/>
    <w:rPr/>
  </w:style>
  <w:style w:type="character" w:styleId="StrongEmphasis">
    <w:name w:val="Strong Emphasis"/>
    <w:qFormat/>
    <w:rPr>
      <w:b/>
    </w:rPr>
  </w:style>
  <w:style w:type="character" w:styleId="InternetLink">
    <w:name w:val="Internet Link"/>
    <w:rPr>
      <w:color w:val="0000FF"/>
      <w:u w:val="single"/>
    </w:rPr>
  </w:style>
  <w:style w:type="character" w:styleId="VisitedInternetLink">
    <w:name w:val="Visited Internet Link"/>
    <w:rPr>
      <w:color w:val="800080"/>
      <w:u w:val="single"/>
    </w:rPr>
  </w:style>
  <w:style w:type="character" w:styleId="Emphasis">
    <w:name w:val="Emphasis"/>
    <w:qFormat/>
    <w:rPr>
      <w:i/>
      <w:iCs/>
    </w:rPr>
  </w:style>
  <w:style w:type="character" w:styleId="TestonotaapidipaginaCarattere">
    <w:name w:val="Testo nota a piè di pagina Carattere"/>
    <w:qFormat/>
    <w:rPr>
      <w:rFonts w:eastAsia="SimSun;宋体" w:cs="Mangal"/>
      <w:szCs w:val="18"/>
      <w:lang w:bidi="hi-IN"/>
    </w:rPr>
  </w:style>
  <w:style w:type="character" w:styleId="FootnoteCharacters">
    <w:name w:val="Footnote Characters"/>
    <w:qFormat/>
    <w:rPr>
      <w:vertAlign w:val="superscript"/>
    </w:rPr>
  </w:style>
  <w:style w:type="character" w:styleId="IntestazioneCarattere">
    <w:name w:val="Intestazione Carattere"/>
    <w:qFormat/>
    <w:rPr>
      <w:rFonts w:eastAsia="SimSun;宋体" w:cs="Mangal"/>
      <w:sz w:val="24"/>
      <w:szCs w:val="21"/>
      <w:lang w:bidi="hi-IN"/>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Microsoft YaHei" w:cs="Arial"/>
      <w:sz w:val="28"/>
      <w:szCs w:val="28"/>
    </w:rPr>
  </w:style>
  <w:style w:type="paragraph" w:styleId="Didascalia1">
    <w:name w:val="Didascalia1"/>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eWeb">
    <w:name w:val="Normale (Web)"/>
    <w:basedOn w:val="Normal"/>
    <w:qFormat/>
    <w:pPr>
      <w:suppressAutoHyphens w:val="false"/>
      <w:spacing w:before="100" w:after="100"/>
    </w:pPr>
    <w:rPr>
      <w:rFonts w:ascii="Arial Unicode MS" w:hAnsi="Arial Unicode MS" w:eastAsia="Arial Unicode MS" w:cs="Arial Unicode MS"/>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Footer">
    <w:name w:val="Footer"/>
    <w:basedOn w:val="Normal"/>
    <w:pPr>
      <w:tabs>
        <w:tab w:val="center" w:pos="4819" w:leader="none"/>
        <w:tab w:val="right" w:pos="9638" w:leader="none"/>
      </w:tabs>
    </w:pPr>
    <w:rPr/>
  </w:style>
  <w:style w:type="paragraph" w:styleId="Testocenter">
    <w:name w:val="testocenter"/>
    <w:basedOn w:val="Normal"/>
    <w:qFormat/>
    <w:pPr>
      <w:suppressAutoHyphens w:val="false"/>
      <w:spacing w:before="100" w:after="100"/>
    </w:pPr>
    <w:rPr>
      <w:rFonts w:ascii="Arial Unicode MS" w:hAnsi="Arial Unicode MS" w:eastAsia="Arial Unicode MS" w:cs="Arial Unicode MS"/>
    </w:rPr>
  </w:style>
  <w:style w:type="paragraph" w:styleId="Default">
    <w:name w:val="Default"/>
    <w:qFormat/>
    <w:pPr>
      <w:widowControl/>
      <w:suppressAutoHyphens w:val="true"/>
      <w:autoSpaceDE w:val="false"/>
    </w:pPr>
    <w:rPr>
      <w:rFonts w:ascii="Courier New" w:hAnsi="Courier New" w:eastAsia="Times New Roman" w:cs="Courier New"/>
      <w:color w:val="000000"/>
      <w:sz w:val="24"/>
      <w:szCs w:val="24"/>
      <w:lang w:val="it-IT" w:bidi="ar-SA" w:eastAsia="zh-CN"/>
    </w:rPr>
  </w:style>
  <w:style w:type="paragraph" w:styleId="Footnote">
    <w:name w:val="Footnote Text"/>
    <w:basedOn w:val="Normal"/>
    <w:pPr/>
    <w:rPr>
      <w:rFonts w:cs="Mangal"/>
      <w:sz w:val="20"/>
      <w:szCs w:val="18"/>
    </w:rPr>
  </w:style>
  <w:style w:type="paragraph" w:styleId="Header">
    <w:name w:val="Header"/>
    <w:basedOn w:val="Normal"/>
    <w:pPr>
      <w:tabs>
        <w:tab w:val="center" w:pos="4819" w:leader="none"/>
        <w:tab w:val="right" w:pos="9638" w:leader="none"/>
      </w:tabs>
    </w:pPr>
    <w:rPr>
      <w:rFonts w:cs="Mangal"/>
      <w:szCs w:val="21"/>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28</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2018-02-23T19:33:00Z</dcterms:created>
  <dc:creator>Grafiche E.Gaspari S.r.l</dc:creator>
  <dc:description/>
  <dc:language>en-US</dc:language>
  <cp:lastModifiedBy>Andrea Piredda</cp:lastModifiedBy>
  <dcterms:modified xsi:type="dcterms:W3CDTF">2018-03-05T12:57:00Z</dcterms:modified>
  <cp:revision>5</cp:revision>
  <dc:subject/>
  <dc:title/>
</cp:coreProperties>
</file>